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00" w:rsidRPr="00732CE1" w:rsidRDefault="00F1663A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CE1">
        <w:rPr>
          <w:rFonts w:ascii="Times New Roman" w:hAnsi="Times New Roman" w:cs="Times New Roman"/>
          <w:b/>
          <w:sz w:val="28"/>
          <w:szCs w:val="28"/>
        </w:rPr>
        <w:t>Филиал М</w:t>
      </w:r>
      <w:r w:rsidR="008C2422">
        <w:rPr>
          <w:rFonts w:ascii="Times New Roman" w:hAnsi="Times New Roman" w:cs="Times New Roman"/>
          <w:b/>
          <w:sz w:val="28"/>
          <w:szCs w:val="28"/>
        </w:rPr>
        <w:t>Б</w:t>
      </w:r>
      <w:r w:rsidRPr="00732CE1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8C2422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732CE1">
        <w:rPr>
          <w:rFonts w:ascii="Times New Roman" w:hAnsi="Times New Roman" w:cs="Times New Roman"/>
          <w:b/>
          <w:sz w:val="28"/>
          <w:szCs w:val="28"/>
        </w:rPr>
        <w:t>Комсомольская</w:t>
      </w:r>
      <w:proofErr w:type="gramEnd"/>
      <w:r w:rsidRPr="00732C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900" w:rsidRPr="00732CE1" w:rsidRDefault="00F1663A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CE1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  <w:r w:rsidR="008C2422">
        <w:rPr>
          <w:rFonts w:ascii="Times New Roman" w:hAnsi="Times New Roman" w:cs="Times New Roman"/>
          <w:b/>
          <w:sz w:val="28"/>
          <w:szCs w:val="28"/>
        </w:rPr>
        <w:t>»</w:t>
      </w:r>
      <w:r w:rsidRPr="00732C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6CA8" w:rsidRPr="00732CE1" w:rsidRDefault="00F1663A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CE1">
        <w:rPr>
          <w:rFonts w:ascii="Times New Roman" w:hAnsi="Times New Roman" w:cs="Times New Roman"/>
          <w:b/>
          <w:sz w:val="28"/>
          <w:szCs w:val="28"/>
        </w:rPr>
        <w:t xml:space="preserve">в пос. </w:t>
      </w:r>
      <w:proofErr w:type="spellStart"/>
      <w:r w:rsidRPr="00732CE1">
        <w:rPr>
          <w:rFonts w:ascii="Times New Roman" w:hAnsi="Times New Roman" w:cs="Times New Roman"/>
          <w:b/>
          <w:sz w:val="28"/>
          <w:szCs w:val="28"/>
        </w:rPr>
        <w:t>свх</w:t>
      </w:r>
      <w:proofErr w:type="spellEnd"/>
      <w:r w:rsidRPr="00732CE1">
        <w:rPr>
          <w:rFonts w:ascii="Times New Roman" w:hAnsi="Times New Roman" w:cs="Times New Roman"/>
          <w:b/>
          <w:sz w:val="28"/>
          <w:szCs w:val="28"/>
        </w:rPr>
        <w:t>. «Селезнёвский»</w:t>
      </w: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CE1">
        <w:rPr>
          <w:rFonts w:ascii="Times New Roman" w:hAnsi="Times New Roman" w:cs="Times New Roman"/>
          <w:b/>
          <w:sz w:val="28"/>
          <w:szCs w:val="28"/>
        </w:rPr>
        <w:t>Тамбовского района</w:t>
      </w:r>
    </w:p>
    <w:p w:rsidR="00776CA8" w:rsidRPr="00732CE1" w:rsidRDefault="00776CA8" w:rsidP="00221C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2CE1">
        <w:rPr>
          <w:rFonts w:ascii="Times New Roman" w:hAnsi="Times New Roman" w:cs="Times New Roman"/>
          <w:b/>
          <w:sz w:val="40"/>
          <w:szCs w:val="40"/>
        </w:rPr>
        <w:t>План работы</w:t>
      </w:r>
    </w:p>
    <w:p w:rsidR="005462F5" w:rsidRPr="00732CE1" w:rsidRDefault="005462F5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32CE1">
        <w:rPr>
          <w:rFonts w:ascii="Times New Roman" w:hAnsi="Times New Roman" w:cs="Times New Roman"/>
          <w:sz w:val="40"/>
          <w:szCs w:val="40"/>
        </w:rPr>
        <w:t>методического объединения</w:t>
      </w:r>
    </w:p>
    <w:p w:rsidR="005462F5" w:rsidRPr="00732CE1" w:rsidRDefault="00776CA8" w:rsidP="00B94BB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32CE1">
        <w:rPr>
          <w:rFonts w:ascii="Times New Roman" w:hAnsi="Times New Roman" w:cs="Times New Roman"/>
          <w:sz w:val="40"/>
          <w:szCs w:val="40"/>
        </w:rPr>
        <w:t xml:space="preserve">учителей </w:t>
      </w:r>
      <w:r w:rsidR="00B94BBF" w:rsidRPr="00732CE1">
        <w:rPr>
          <w:rFonts w:ascii="Times New Roman" w:hAnsi="Times New Roman" w:cs="Times New Roman"/>
          <w:sz w:val="40"/>
          <w:szCs w:val="40"/>
        </w:rPr>
        <w:t>начальных классов</w:t>
      </w:r>
    </w:p>
    <w:p w:rsidR="00776CA8" w:rsidRPr="00732CE1" w:rsidRDefault="00875900" w:rsidP="00776CA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32CE1">
        <w:rPr>
          <w:rFonts w:ascii="Times New Roman" w:hAnsi="Times New Roman" w:cs="Times New Roman"/>
          <w:sz w:val="40"/>
          <w:szCs w:val="40"/>
        </w:rPr>
        <w:t>на 201</w:t>
      </w:r>
      <w:r w:rsidR="00B94BBF" w:rsidRPr="00732CE1">
        <w:rPr>
          <w:rFonts w:ascii="Times New Roman" w:hAnsi="Times New Roman" w:cs="Times New Roman"/>
          <w:sz w:val="40"/>
          <w:szCs w:val="40"/>
        </w:rPr>
        <w:t>6</w:t>
      </w:r>
      <w:r w:rsidRPr="00732CE1">
        <w:rPr>
          <w:rFonts w:ascii="Times New Roman" w:hAnsi="Times New Roman" w:cs="Times New Roman"/>
          <w:sz w:val="40"/>
          <w:szCs w:val="40"/>
        </w:rPr>
        <w:t xml:space="preserve"> -201</w:t>
      </w:r>
      <w:r w:rsidR="00B94BBF" w:rsidRPr="00732CE1">
        <w:rPr>
          <w:rFonts w:ascii="Times New Roman" w:hAnsi="Times New Roman" w:cs="Times New Roman"/>
          <w:sz w:val="40"/>
          <w:szCs w:val="40"/>
        </w:rPr>
        <w:t>7</w:t>
      </w:r>
      <w:r w:rsidR="00776CA8" w:rsidRPr="00732CE1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76CA8" w:rsidRPr="00157546" w:rsidRDefault="003B53A9" w:rsidP="001575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 w:rsidRPr="00732CE1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   </w:t>
      </w:r>
      <w:r w:rsidR="00776CA8" w:rsidRPr="00157546">
        <w:rPr>
          <w:rFonts w:ascii="Times New Roman" w:hAnsi="Times New Roman" w:cs="Times New Roman"/>
          <w:b/>
          <w:i/>
          <w:sz w:val="44"/>
          <w:szCs w:val="44"/>
        </w:rPr>
        <w:t>Председатель МО</w:t>
      </w:r>
    </w:p>
    <w:p w:rsidR="00776CA8" w:rsidRPr="00157546" w:rsidRDefault="00776CA8" w:rsidP="001575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 w:rsidRPr="00157546">
        <w:rPr>
          <w:rFonts w:ascii="Times New Roman" w:hAnsi="Times New Roman" w:cs="Times New Roman"/>
          <w:b/>
          <w:i/>
          <w:sz w:val="44"/>
          <w:szCs w:val="44"/>
        </w:rPr>
        <w:t xml:space="preserve">                                                                                      </w:t>
      </w:r>
      <w:proofErr w:type="spellStart"/>
      <w:r w:rsidR="00B94BBF" w:rsidRPr="00157546">
        <w:rPr>
          <w:rFonts w:ascii="Times New Roman" w:hAnsi="Times New Roman" w:cs="Times New Roman"/>
          <w:b/>
          <w:i/>
          <w:sz w:val="44"/>
          <w:szCs w:val="44"/>
        </w:rPr>
        <w:t>Шебуняева</w:t>
      </w:r>
      <w:proofErr w:type="spellEnd"/>
      <w:r w:rsidR="00B94BBF" w:rsidRPr="00157546">
        <w:rPr>
          <w:rFonts w:ascii="Times New Roman" w:hAnsi="Times New Roman" w:cs="Times New Roman"/>
          <w:b/>
          <w:i/>
          <w:sz w:val="44"/>
          <w:szCs w:val="44"/>
        </w:rPr>
        <w:t xml:space="preserve"> М.В.</w:t>
      </w:r>
      <w:r w:rsidRPr="00157546">
        <w:rPr>
          <w:rFonts w:ascii="Times New Roman" w:hAnsi="Times New Roman" w:cs="Times New Roman"/>
          <w:b/>
          <w:i/>
          <w:sz w:val="44"/>
          <w:szCs w:val="44"/>
        </w:rPr>
        <w:t>.</w:t>
      </w: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462F5" w:rsidRPr="00732CE1" w:rsidRDefault="005462F5" w:rsidP="00776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62F5" w:rsidRPr="00732CE1" w:rsidRDefault="005462F5" w:rsidP="00776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76CA8" w:rsidRPr="00732CE1" w:rsidRDefault="00776CA8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CE1">
        <w:rPr>
          <w:rFonts w:ascii="Times New Roman" w:hAnsi="Times New Roman" w:cs="Times New Roman"/>
          <w:b/>
          <w:sz w:val="28"/>
          <w:szCs w:val="28"/>
        </w:rPr>
        <w:t>Посёлок совхоза «Селезнёвский»</w:t>
      </w:r>
    </w:p>
    <w:p w:rsidR="00776CA8" w:rsidRPr="00732CE1" w:rsidRDefault="00F1663A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CE1">
        <w:rPr>
          <w:rFonts w:ascii="Times New Roman" w:hAnsi="Times New Roman" w:cs="Times New Roman"/>
          <w:b/>
          <w:sz w:val="28"/>
          <w:szCs w:val="28"/>
        </w:rPr>
        <w:t>201</w:t>
      </w:r>
      <w:r w:rsidR="00B94BBF" w:rsidRPr="00732CE1">
        <w:rPr>
          <w:rFonts w:ascii="Times New Roman" w:hAnsi="Times New Roman" w:cs="Times New Roman"/>
          <w:b/>
          <w:sz w:val="28"/>
          <w:szCs w:val="28"/>
        </w:rPr>
        <w:t>6</w:t>
      </w:r>
      <w:r w:rsidR="00776CA8" w:rsidRPr="00732CE1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3B53A9" w:rsidRPr="00732CE1" w:rsidRDefault="003B53A9" w:rsidP="005462F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32CE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B7219" w:rsidRPr="00732CE1" w:rsidRDefault="003B7219" w:rsidP="0087590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B7219" w:rsidRPr="00732CE1" w:rsidRDefault="003B7219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6CA8" w:rsidRPr="00732CE1" w:rsidRDefault="009A76AA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2CE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76250" cy="409575"/>
            <wp:effectExtent l="19050" t="0" r="0" b="0"/>
            <wp:docPr id="10" name="Рисунок 5" descr="ed0001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00019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6CA8" w:rsidRPr="00732CE1">
        <w:rPr>
          <w:rFonts w:ascii="Times New Roman" w:hAnsi="Times New Roman" w:cs="Times New Roman"/>
          <w:b/>
          <w:sz w:val="36"/>
          <w:szCs w:val="36"/>
        </w:rPr>
        <w:t>Единая методическая тема:</w:t>
      </w:r>
    </w:p>
    <w:p w:rsidR="009802EA" w:rsidRPr="00732CE1" w:rsidRDefault="009802EA" w:rsidP="00776CA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6CA8" w:rsidRPr="00732CE1" w:rsidRDefault="00776CA8" w:rsidP="008B0EE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hAnsi="Times New Roman" w:cs="Times New Roman"/>
          <w:sz w:val="32"/>
          <w:szCs w:val="32"/>
        </w:rPr>
        <w:t>«</w:t>
      </w:r>
      <w:r w:rsidR="001B3340" w:rsidRPr="00732CE1">
        <w:rPr>
          <w:rFonts w:ascii="Times New Roman" w:hAnsi="Times New Roman" w:cs="Times New Roman"/>
          <w:sz w:val="32"/>
          <w:szCs w:val="32"/>
        </w:rPr>
        <w:t xml:space="preserve">Повышение качества образования на основе системно – </w:t>
      </w:r>
      <w:proofErr w:type="spellStart"/>
      <w:r w:rsidR="001B3340" w:rsidRPr="00732CE1">
        <w:rPr>
          <w:rFonts w:ascii="Times New Roman" w:hAnsi="Times New Roman" w:cs="Times New Roman"/>
          <w:sz w:val="32"/>
          <w:szCs w:val="32"/>
        </w:rPr>
        <w:t>деятельностного</w:t>
      </w:r>
      <w:proofErr w:type="spellEnd"/>
      <w:r w:rsidR="001B3340" w:rsidRPr="00732CE1">
        <w:rPr>
          <w:rFonts w:ascii="Times New Roman" w:hAnsi="Times New Roman" w:cs="Times New Roman"/>
          <w:sz w:val="32"/>
          <w:szCs w:val="32"/>
        </w:rPr>
        <w:t xml:space="preserve"> подхода в условиях перехода на федеральные государственные образовательные стандарты второго поколения</w:t>
      </w:r>
      <w:r w:rsidRPr="00732CE1">
        <w:rPr>
          <w:rFonts w:ascii="Times New Roman" w:hAnsi="Times New Roman" w:cs="Times New Roman"/>
          <w:sz w:val="32"/>
          <w:szCs w:val="32"/>
        </w:rPr>
        <w:t>»</w:t>
      </w:r>
    </w:p>
    <w:p w:rsidR="00984478" w:rsidRPr="00732CE1" w:rsidRDefault="00984478" w:rsidP="00776CA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84478" w:rsidRPr="00732CE1" w:rsidRDefault="00984478" w:rsidP="00776CA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B7219" w:rsidRPr="00732CE1" w:rsidRDefault="008B0EED" w:rsidP="00776CA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hAnsi="Times New Roman" w:cs="Times New Roman"/>
          <w:sz w:val="32"/>
          <w:szCs w:val="32"/>
        </w:rPr>
        <w:t>Цель: повышение эффективности  образовательного процесса через применение  системно-деятельностного  подхода к организации  образовательного процесса, непрерывное  совершенствование  профессионального уровня и педагогического мастерства учителя</w:t>
      </w:r>
    </w:p>
    <w:p w:rsidR="003B7219" w:rsidRPr="00732CE1" w:rsidRDefault="003B7219" w:rsidP="00776CA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84478" w:rsidRPr="00732CE1" w:rsidRDefault="00984478" w:rsidP="009844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2CE1">
        <w:rPr>
          <w:rFonts w:ascii="Times New Roman" w:hAnsi="Times New Roman" w:cs="Times New Roman"/>
          <w:b/>
          <w:sz w:val="36"/>
          <w:szCs w:val="36"/>
        </w:rPr>
        <w:t>Тема работы методического объединения:</w:t>
      </w:r>
    </w:p>
    <w:p w:rsidR="009802EA" w:rsidRPr="00732CE1" w:rsidRDefault="009802EA" w:rsidP="005C756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C7562" w:rsidRPr="00732CE1" w:rsidRDefault="005C7562" w:rsidP="005C7562">
      <w:pPr>
        <w:pStyle w:val="ae"/>
        <w:jc w:val="center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hAnsi="Times New Roman" w:cs="Times New Roman"/>
          <w:sz w:val="32"/>
          <w:szCs w:val="32"/>
        </w:rPr>
        <w:t>«Современные образовательные технологии как условие реализации государственных стандартов начального общего образования».</w:t>
      </w:r>
    </w:p>
    <w:p w:rsidR="00984478" w:rsidRPr="00732CE1" w:rsidRDefault="00984478" w:rsidP="0098447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C7562" w:rsidRPr="00732CE1" w:rsidRDefault="005C7562" w:rsidP="0098447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84478" w:rsidRPr="00732CE1" w:rsidRDefault="00984478" w:rsidP="0098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32CE1">
        <w:rPr>
          <w:rFonts w:ascii="Times New Roman" w:hAnsi="Times New Roman" w:cs="Times New Roman"/>
          <w:b/>
          <w:bCs/>
          <w:color w:val="000000"/>
          <w:sz w:val="36"/>
          <w:szCs w:val="36"/>
        </w:rPr>
        <w:t>Методическ</w:t>
      </w:r>
      <w:r w:rsidR="005C7562" w:rsidRPr="00732CE1">
        <w:rPr>
          <w:rFonts w:ascii="Times New Roman" w:hAnsi="Times New Roman" w:cs="Times New Roman"/>
          <w:b/>
          <w:bCs/>
          <w:color w:val="000000"/>
          <w:sz w:val="36"/>
          <w:szCs w:val="36"/>
        </w:rPr>
        <w:t>ая</w:t>
      </w:r>
      <w:r w:rsidRPr="00732CE1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цель</w:t>
      </w:r>
      <w:r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F1663A"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работы на 201</w:t>
      </w:r>
      <w:r w:rsidR="00B94BBF"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- </w:t>
      </w:r>
      <w:r w:rsidR="00F1663A"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201</w:t>
      </w:r>
      <w:r w:rsidR="00B94BBF"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7</w:t>
      </w:r>
      <w:r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год:</w:t>
      </w:r>
    </w:p>
    <w:p w:rsidR="00984478" w:rsidRPr="00732CE1" w:rsidRDefault="00984478" w:rsidP="009844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B7219" w:rsidRPr="00732CE1" w:rsidRDefault="00841FF1" w:rsidP="00984478">
      <w:pPr>
        <w:shd w:val="clear" w:color="auto" w:fill="FFFFFF"/>
        <w:spacing w:after="120" w:line="360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32CE1">
        <w:rPr>
          <w:rFonts w:ascii="Times New Roman" w:hAnsi="Times New Roman" w:cs="Times New Roman"/>
          <w:color w:val="000000"/>
          <w:sz w:val="32"/>
          <w:szCs w:val="32"/>
        </w:rPr>
        <w:t>Повышение учебной мотивации младшего школьника, через формирование УУД в условиях ФГОС</w:t>
      </w:r>
    </w:p>
    <w:p w:rsidR="00221C45" w:rsidRPr="00732CE1" w:rsidRDefault="00221C45" w:rsidP="00984478">
      <w:pPr>
        <w:shd w:val="clear" w:color="auto" w:fill="FFFFFF"/>
        <w:spacing w:after="120" w:line="360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21C45" w:rsidRPr="00732CE1" w:rsidRDefault="00221C45" w:rsidP="00984478">
      <w:pPr>
        <w:shd w:val="clear" w:color="auto" w:fill="FFFFFF"/>
        <w:spacing w:after="120" w:line="360" w:lineRule="atLeast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221C45" w:rsidRPr="00732CE1" w:rsidRDefault="00221C45" w:rsidP="00984478">
      <w:pPr>
        <w:shd w:val="clear" w:color="auto" w:fill="FFFFFF"/>
        <w:spacing w:after="120" w:line="36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75900" w:rsidRPr="00732CE1" w:rsidRDefault="00875900" w:rsidP="00841FF1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4478" w:rsidRPr="00732CE1" w:rsidRDefault="009A76AA" w:rsidP="00984478">
      <w:pPr>
        <w:shd w:val="clear" w:color="auto" w:fill="FFFFFF"/>
        <w:spacing w:after="120" w:line="36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32CE1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76250" cy="409575"/>
            <wp:effectExtent l="19050" t="0" r="0" b="0"/>
            <wp:docPr id="8" name="Рисунок 5" descr="ed0001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00019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663A"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Задачи на 201</w:t>
      </w:r>
      <w:r w:rsidR="00B94BBF"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</w:t>
      </w:r>
      <w:r w:rsidR="00984478"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- </w:t>
      </w:r>
      <w:r w:rsidR="00F1663A"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201</w:t>
      </w:r>
      <w:r w:rsidR="00B94BBF"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7</w:t>
      </w:r>
      <w:r w:rsidR="00984478"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учебный год:</w:t>
      </w:r>
    </w:p>
    <w:p w:rsidR="00984478" w:rsidRPr="00732CE1" w:rsidRDefault="00984478" w:rsidP="009844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E1">
        <w:rPr>
          <w:rFonts w:ascii="Times New Roman" w:hAnsi="Times New Roman" w:cs="Times New Roman"/>
          <w:sz w:val="28"/>
          <w:szCs w:val="28"/>
        </w:rPr>
        <w:t xml:space="preserve">Рассматривать каждый принцип и их систему как рекомендации  воплощения в жизнь основных законов и стратегических идей, составляющих ядро современной концепции школьного образования: всестороннее гармоничное развитие личности, индивидуальности школьника. </w:t>
      </w:r>
    </w:p>
    <w:p w:rsidR="00984478" w:rsidRPr="00732CE1" w:rsidRDefault="00984478" w:rsidP="009844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E1">
        <w:rPr>
          <w:rFonts w:ascii="Times New Roman" w:hAnsi="Times New Roman" w:cs="Times New Roman"/>
          <w:sz w:val="28"/>
          <w:szCs w:val="28"/>
        </w:rPr>
        <w:t>Внедрение методических приемов современных педагогических технологий по</w:t>
      </w:r>
      <w:r w:rsidR="00B94BBF" w:rsidRPr="00732CE1">
        <w:rPr>
          <w:rFonts w:ascii="Times New Roman" w:hAnsi="Times New Roman" w:cs="Times New Roman"/>
          <w:sz w:val="28"/>
          <w:szCs w:val="28"/>
        </w:rPr>
        <w:t xml:space="preserve"> учебным </w:t>
      </w:r>
      <w:r w:rsidRPr="00732CE1">
        <w:rPr>
          <w:rFonts w:ascii="Times New Roman" w:hAnsi="Times New Roman" w:cs="Times New Roman"/>
          <w:sz w:val="28"/>
          <w:szCs w:val="28"/>
        </w:rPr>
        <w:t xml:space="preserve"> предметам</w:t>
      </w:r>
      <w:r w:rsidR="00B94BBF" w:rsidRPr="00732CE1">
        <w:rPr>
          <w:rFonts w:ascii="Times New Roman" w:hAnsi="Times New Roman" w:cs="Times New Roman"/>
          <w:sz w:val="28"/>
          <w:szCs w:val="28"/>
        </w:rPr>
        <w:t>:</w:t>
      </w:r>
    </w:p>
    <w:p w:rsidR="00984478" w:rsidRPr="00732CE1" w:rsidRDefault="00984478" w:rsidP="009844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CE1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информационных технологий на уроках для повышения их эффективности </w:t>
      </w:r>
    </w:p>
    <w:p w:rsidR="00984478" w:rsidRPr="00732CE1" w:rsidRDefault="00984478" w:rsidP="0098447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CE1">
        <w:rPr>
          <w:rFonts w:ascii="Times New Roman" w:hAnsi="Times New Roman" w:cs="Times New Roman"/>
          <w:color w:val="000000"/>
          <w:sz w:val="28"/>
          <w:szCs w:val="28"/>
        </w:rPr>
        <w:t>внедрение проектно-исследовательских методов для мотивации обучения учащихся при групповом и индивидуальном обучении</w:t>
      </w:r>
    </w:p>
    <w:p w:rsidR="00984478" w:rsidRPr="00732CE1" w:rsidRDefault="00984478" w:rsidP="009844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E1">
        <w:rPr>
          <w:rFonts w:ascii="Times New Roman" w:hAnsi="Times New Roman" w:cs="Times New Roman"/>
          <w:sz w:val="28"/>
          <w:szCs w:val="28"/>
        </w:rPr>
        <w:t xml:space="preserve">Применение поощрительных действий, стимулирующих учебную активность учащихся на уроках, повышая, таким образом, их самооценку. </w:t>
      </w:r>
    </w:p>
    <w:p w:rsidR="00984478" w:rsidRPr="00732CE1" w:rsidRDefault="00984478" w:rsidP="009844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E1">
        <w:rPr>
          <w:rFonts w:ascii="Times New Roman" w:hAnsi="Times New Roman" w:cs="Times New Roman"/>
          <w:sz w:val="28"/>
          <w:szCs w:val="28"/>
        </w:rPr>
        <w:t xml:space="preserve">Привлекать учащихся для подготовки к отдельным элементам урока, применяя индивидуальные задания исследовательского характера для самостоятельного выполнения учащимися. </w:t>
      </w:r>
    </w:p>
    <w:p w:rsidR="00984478" w:rsidRPr="00732CE1" w:rsidRDefault="00984478" w:rsidP="009844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CE1">
        <w:rPr>
          <w:rFonts w:ascii="Times New Roman" w:hAnsi="Times New Roman" w:cs="Times New Roman"/>
          <w:color w:val="000000"/>
          <w:sz w:val="28"/>
          <w:szCs w:val="28"/>
        </w:rPr>
        <w:t>Осуществлять дифференцированный подход к содержанию образования, как определяющего средства для осуществления личностно-ориентированного подхода к обучению</w:t>
      </w:r>
    </w:p>
    <w:p w:rsidR="00984478" w:rsidRPr="00732CE1" w:rsidRDefault="00984478" w:rsidP="009844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CE1">
        <w:rPr>
          <w:rFonts w:ascii="Times New Roman" w:hAnsi="Times New Roman" w:cs="Times New Roman"/>
          <w:sz w:val="28"/>
          <w:szCs w:val="28"/>
        </w:rPr>
        <w:t>Продолжить повышение профессионального уровня через изучение литературы по педагогике, психологии, учитывая возрастные и индивидуальные способности учащихся.</w:t>
      </w:r>
    </w:p>
    <w:p w:rsidR="003B7219" w:rsidRPr="00732CE1" w:rsidRDefault="00A25D82" w:rsidP="003B7219">
      <w:pPr>
        <w:pStyle w:val="a3"/>
        <w:numPr>
          <w:ilvl w:val="0"/>
          <w:numId w:val="8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ключевых компетенций практической направленности через внедрение в учебный процесс новых технологий</w:t>
      </w:r>
      <w:r w:rsidR="001B3340" w:rsidRPr="00732CE1">
        <w:rPr>
          <w:rFonts w:ascii="Times New Roman" w:hAnsi="Times New Roman" w:cs="Times New Roman"/>
          <w:sz w:val="32"/>
          <w:szCs w:val="32"/>
        </w:rPr>
        <w:t xml:space="preserve"> </w:t>
      </w:r>
      <w:r w:rsidR="001B3340" w:rsidRPr="00732CE1">
        <w:rPr>
          <w:rFonts w:ascii="Times New Roman" w:hAnsi="Times New Roman" w:cs="Times New Roman"/>
          <w:sz w:val="28"/>
          <w:szCs w:val="28"/>
        </w:rPr>
        <w:t xml:space="preserve">системно – </w:t>
      </w:r>
      <w:proofErr w:type="spellStart"/>
      <w:r w:rsidR="001B3340" w:rsidRPr="00732CE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1B3340" w:rsidRPr="00732CE1">
        <w:rPr>
          <w:rFonts w:ascii="Times New Roman" w:hAnsi="Times New Roman" w:cs="Times New Roman"/>
          <w:sz w:val="28"/>
          <w:szCs w:val="28"/>
        </w:rPr>
        <w:t xml:space="preserve"> подхода</w:t>
      </w:r>
      <w:proofErr w:type="gramStart"/>
      <w:r w:rsidR="001B3340" w:rsidRPr="0073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B7219" w:rsidRPr="00732CE1" w:rsidRDefault="00EB3F1A" w:rsidP="003B7219">
      <w:pPr>
        <w:pStyle w:val="a3"/>
        <w:numPr>
          <w:ilvl w:val="0"/>
          <w:numId w:val="8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самообразования учителей и осуществлять руководство творческой работы коллектива. </w:t>
      </w:r>
    </w:p>
    <w:p w:rsidR="003B7219" w:rsidRPr="00732CE1" w:rsidRDefault="00081FAA" w:rsidP="003B7219">
      <w:pPr>
        <w:pStyle w:val="a3"/>
        <w:numPr>
          <w:ilvl w:val="0"/>
          <w:numId w:val="8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познавательных интересов, интеллектуальных и творческих способностей, практических навыков </w:t>
      </w:r>
      <w:r w:rsidR="00B94BBF" w:rsidRPr="00732C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учащихся.</w:t>
      </w:r>
    </w:p>
    <w:p w:rsidR="003B7219" w:rsidRPr="00732CE1" w:rsidRDefault="00081FAA" w:rsidP="003B7219">
      <w:pPr>
        <w:pStyle w:val="a3"/>
        <w:numPr>
          <w:ilvl w:val="0"/>
          <w:numId w:val="8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работу учителей МО по наставничеству и обмену опытом</w:t>
      </w:r>
      <w:r w:rsidR="00A25D82" w:rsidRPr="00732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6235" w:rsidRPr="00732CE1" w:rsidRDefault="00081FAA" w:rsidP="00841FF1">
      <w:pPr>
        <w:pStyle w:val="a3"/>
        <w:numPr>
          <w:ilvl w:val="0"/>
          <w:numId w:val="8"/>
        </w:num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Повышать профессиональную квалификацию учителей МО, используя обучающие семинары, курсы повышения квалификации, круглые столы</w:t>
      </w:r>
      <w:r w:rsidR="003B7219" w:rsidRPr="00732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C45" w:rsidRPr="00732CE1" w:rsidRDefault="00221C45" w:rsidP="00221C4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C45" w:rsidRPr="00732CE1" w:rsidRDefault="00221C45" w:rsidP="00221C4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235" w:rsidRPr="00732CE1" w:rsidRDefault="00A46235" w:rsidP="00A25D8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25D82" w:rsidRPr="00732CE1" w:rsidRDefault="009A76AA" w:rsidP="00A25D8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32CE1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76250" cy="409575"/>
            <wp:effectExtent l="19050" t="0" r="0" b="0"/>
            <wp:docPr id="7" name="Рисунок 5" descr="ed0001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00019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5D82" w:rsidRPr="00732C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Учебно-методическое обеспечение</w:t>
      </w:r>
    </w:p>
    <w:p w:rsidR="00221C45" w:rsidRPr="00732CE1" w:rsidRDefault="00221C45" w:rsidP="00A25D8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802EA" w:rsidRPr="00732CE1" w:rsidRDefault="009802EA" w:rsidP="0095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25D82" w:rsidRPr="00732CE1" w:rsidRDefault="00A25D82" w:rsidP="00A25D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банка дифференцированных заданий разной сложности для промежуточного, текущего и итогового контроля.</w:t>
      </w:r>
    </w:p>
    <w:p w:rsidR="00A25D82" w:rsidRPr="00732CE1" w:rsidRDefault="00A25D82" w:rsidP="00A25D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м</w:t>
      </w:r>
      <w:r w:rsidR="009802EA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етодического фонда дидактических  </w:t>
      </w:r>
      <w:r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материалов для подготовки учащихся к</w:t>
      </w:r>
      <w:r w:rsidR="00F1663A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41E0F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итоговой аттестации за курс начальной школы (русский язык</w:t>
      </w:r>
      <w:r w:rsidR="00F1663A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C41E0F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литературное чтение</w:t>
      </w:r>
      <w:r w:rsidR="00F1663A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C41E0F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математика</w:t>
      </w:r>
      <w:r w:rsidR="00F1663A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C41E0F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окружающий мир)</w:t>
      </w:r>
      <w:r w:rsidR="00F1663A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25D82" w:rsidRPr="00732CE1" w:rsidRDefault="00A25D82" w:rsidP="00A25D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картотеки наглядного оборудования для организации интегрированных занятий.</w:t>
      </w:r>
    </w:p>
    <w:p w:rsidR="00A25D82" w:rsidRPr="00732CE1" w:rsidRDefault="00A25D82" w:rsidP="00A25D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Приобретать, изучать и обмениваться новинками учебно-методической литературы, материалов для организации внеклассных занятий.</w:t>
      </w:r>
    </w:p>
    <w:p w:rsidR="009802EA" w:rsidRPr="00732CE1" w:rsidRDefault="003B7219" w:rsidP="00A25D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Пополнение </w:t>
      </w:r>
      <w:r w:rsidR="009802EA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банка </w:t>
      </w:r>
      <w:proofErr w:type="spellStart"/>
      <w:r w:rsidR="009802EA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мультимедийных</w:t>
      </w:r>
      <w:proofErr w:type="spellEnd"/>
      <w:r w:rsidR="009802EA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учебных пособий по </w:t>
      </w:r>
      <w:r w:rsidR="00C41E0F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учебным </w:t>
      </w:r>
      <w:r w:rsidR="009802EA"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предметам.</w:t>
      </w:r>
    </w:p>
    <w:p w:rsidR="00A25D82" w:rsidRPr="00732CE1" w:rsidRDefault="009802EA" w:rsidP="00A25D8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Систематически изучать материалы учительских сайтов.</w:t>
      </w:r>
    </w:p>
    <w:p w:rsidR="00875900" w:rsidRPr="00732CE1" w:rsidRDefault="00875900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6235" w:rsidRPr="00732CE1" w:rsidRDefault="00A46235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6235" w:rsidRPr="00732CE1" w:rsidRDefault="00A46235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6235" w:rsidRPr="00732CE1" w:rsidRDefault="00A46235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6235" w:rsidRPr="00732CE1" w:rsidRDefault="00A46235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6235" w:rsidRPr="00732CE1" w:rsidRDefault="00A46235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6235" w:rsidRPr="00732CE1" w:rsidRDefault="00A46235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C45" w:rsidRPr="00732CE1" w:rsidRDefault="00221C45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C45" w:rsidRPr="00732CE1" w:rsidRDefault="00221C45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C45" w:rsidRDefault="00221C45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66C92" w:rsidRDefault="00966C92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66C92" w:rsidRPr="00732CE1" w:rsidRDefault="00966C92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21C45" w:rsidRDefault="00966C92" w:rsidP="00966C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66C9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76250" cy="409575"/>
            <wp:effectExtent l="19050" t="0" r="0" b="0"/>
            <wp:docPr id="2" name="Рисунок 5" descr="ed0001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00019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C9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Сведения об учителе</w:t>
      </w:r>
    </w:p>
    <w:p w:rsidR="00966C92" w:rsidRPr="00732CE1" w:rsidRDefault="00966C92" w:rsidP="00A462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5843" w:type="dxa"/>
        <w:tblLayout w:type="fixed"/>
        <w:tblLook w:val="04A0"/>
      </w:tblPr>
      <w:tblGrid>
        <w:gridCol w:w="518"/>
        <w:gridCol w:w="2932"/>
        <w:gridCol w:w="2612"/>
        <w:gridCol w:w="1894"/>
        <w:gridCol w:w="1083"/>
        <w:gridCol w:w="1984"/>
        <w:gridCol w:w="1276"/>
        <w:gridCol w:w="3544"/>
      </w:tblGrid>
      <w:tr w:rsidR="00966C92" w:rsidRPr="008345BF" w:rsidTr="006F0752">
        <w:tc>
          <w:tcPr>
            <w:tcW w:w="518" w:type="dxa"/>
          </w:tcPr>
          <w:p w:rsidR="00966C92" w:rsidRPr="005A0129" w:rsidRDefault="00966C92" w:rsidP="006F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32" w:type="dxa"/>
          </w:tcPr>
          <w:p w:rsidR="00966C92" w:rsidRPr="005A0129" w:rsidRDefault="00966C92" w:rsidP="006F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29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12" w:type="dxa"/>
          </w:tcPr>
          <w:p w:rsidR="00966C92" w:rsidRPr="005A0129" w:rsidRDefault="00966C92" w:rsidP="006F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2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  <w:p w:rsidR="00966C92" w:rsidRPr="005A0129" w:rsidRDefault="00966C92" w:rsidP="006F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29">
              <w:rPr>
                <w:rFonts w:ascii="Times New Roman" w:hAnsi="Times New Roman" w:cs="Times New Roman"/>
                <w:b/>
                <w:sz w:val="28"/>
                <w:szCs w:val="28"/>
              </w:rPr>
              <w:t>(ВУЗ, специальность, год окончания)</w:t>
            </w:r>
          </w:p>
        </w:tc>
        <w:tc>
          <w:tcPr>
            <w:tcW w:w="1894" w:type="dxa"/>
          </w:tcPr>
          <w:p w:rsidR="00966C92" w:rsidRPr="005A0129" w:rsidRDefault="00966C92" w:rsidP="006F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29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Преподаваемый предмет.</w:t>
            </w:r>
          </w:p>
        </w:tc>
        <w:tc>
          <w:tcPr>
            <w:tcW w:w="1083" w:type="dxa"/>
          </w:tcPr>
          <w:p w:rsidR="00966C92" w:rsidRPr="005A0129" w:rsidRDefault="00966C92" w:rsidP="006F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2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стаж</w:t>
            </w:r>
          </w:p>
        </w:tc>
        <w:tc>
          <w:tcPr>
            <w:tcW w:w="1984" w:type="dxa"/>
          </w:tcPr>
          <w:p w:rsidR="00966C92" w:rsidRPr="005A0129" w:rsidRDefault="00966C92" w:rsidP="006F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29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</w:p>
          <w:p w:rsidR="00966C92" w:rsidRPr="005A0129" w:rsidRDefault="00966C92" w:rsidP="006F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29">
              <w:rPr>
                <w:rFonts w:ascii="Times New Roman" w:hAnsi="Times New Roman" w:cs="Times New Roman"/>
                <w:b/>
                <w:sz w:val="28"/>
                <w:szCs w:val="28"/>
              </w:rPr>
              <w:t>(категория, год)</w:t>
            </w:r>
          </w:p>
        </w:tc>
        <w:tc>
          <w:tcPr>
            <w:tcW w:w="1276" w:type="dxa"/>
          </w:tcPr>
          <w:p w:rsidR="00966C92" w:rsidRPr="005A0129" w:rsidRDefault="00966C92" w:rsidP="006F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29">
              <w:rPr>
                <w:rFonts w:ascii="Times New Roman" w:hAnsi="Times New Roman" w:cs="Times New Roman"/>
                <w:b/>
                <w:sz w:val="28"/>
                <w:szCs w:val="28"/>
              </w:rPr>
              <w:t>Награды</w:t>
            </w:r>
          </w:p>
        </w:tc>
        <w:tc>
          <w:tcPr>
            <w:tcW w:w="3544" w:type="dxa"/>
          </w:tcPr>
          <w:p w:rsidR="00966C92" w:rsidRPr="005A0129" w:rsidRDefault="00966C92" w:rsidP="006F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29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  <w:p w:rsidR="00966C92" w:rsidRPr="005A0129" w:rsidRDefault="00966C92" w:rsidP="006F07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129">
              <w:rPr>
                <w:rFonts w:ascii="Times New Roman" w:hAnsi="Times New Roman" w:cs="Times New Roman"/>
                <w:b/>
                <w:sz w:val="28"/>
                <w:szCs w:val="28"/>
              </w:rPr>
              <w:t>(год, название курсов)</w:t>
            </w:r>
          </w:p>
        </w:tc>
      </w:tr>
      <w:tr w:rsidR="00966C92" w:rsidRPr="008345BF" w:rsidTr="006F0752">
        <w:tc>
          <w:tcPr>
            <w:tcW w:w="518" w:type="dxa"/>
          </w:tcPr>
          <w:p w:rsidR="00966C92" w:rsidRPr="00F806D1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6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2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Коняхина Инна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612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ТГПИ,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классов,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1990 г</w:t>
            </w:r>
          </w:p>
        </w:tc>
        <w:tc>
          <w:tcPr>
            <w:tcW w:w="189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083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1категория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28.12.2015г</w:t>
            </w:r>
          </w:p>
        </w:tc>
        <w:tc>
          <w:tcPr>
            <w:tcW w:w="1276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Почётная грамота (район)</w:t>
            </w:r>
          </w:p>
        </w:tc>
        <w:tc>
          <w:tcPr>
            <w:tcW w:w="354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современного качества начального общего образования в условиях реализации ФГОС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66C92" w:rsidRPr="008345BF" w:rsidTr="006F0752">
        <w:tc>
          <w:tcPr>
            <w:tcW w:w="518" w:type="dxa"/>
          </w:tcPr>
          <w:p w:rsidR="00966C92" w:rsidRPr="00F806D1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6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2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Макарова Светлана Александровна</w:t>
            </w:r>
          </w:p>
        </w:tc>
        <w:tc>
          <w:tcPr>
            <w:tcW w:w="261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Тамбовский педагогический колледж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 г.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МГПИ,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филология,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89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Логопедия</w:t>
            </w:r>
          </w:p>
        </w:tc>
        <w:tc>
          <w:tcPr>
            <w:tcW w:w="1083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98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1категория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03.03.2014г</w:t>
            </w:r>
          </w:p>
        </w:tc>
        <w:tc>
          <w:tcPr>
            <w:tcW w:w="1276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354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современного качества начального общего образования в условиях реализации ФГОС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66C92" w:rsidRPr="008345BF" w:rsidTr="006F0752">
        <w:tc>
          <w:tcPr>
            <w:tcW w:w="518" w:type="dxa"/>
          </w:tcPr>
          <w:p w:rsidR="00966C92" w:rsidRPr="00F806D1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6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32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Садовова</w:t>
            </w:r>
            <w:proofErr w:type="spellEnd"/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61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МГПИ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 г</w:t>
            </w:r>
          </w:p>
        </w:tc>
        <w:tc>
          <w:tcPr>
            <w:tcW w:w="189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083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17лет</w:t>
            </w:r>
          </w:p>
        </w:tc>
        <w:tc>
          <w:tcPr>
            <w:tcW w:w="198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категория 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30.10.2015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354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современного качества начального общего образования в условиях реализации ФГОС»</w:t>
            </w:r>
          </w:p>
        </w:tc>
      </w:tr>
      <w:tr w:rsidR="00966C92" w:rsidRPr="008345BF" w:rsidTr="006F0752">
        <w:tc>
          <w:tcPr>
            <w:tcW w:w="518" w:type="dxa"/>
          </w:tcPr>
          <w:p w:rsidR="00966C92" w:rsidRPr="00F806D1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3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Азимовна</w:t>
            </w:r>
            <w:proofErr w:type="spellEnd"/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C92" w:rsidRPr="00A46D2B" w:rsidRDefault="00966C92" w:rsidP="006F07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декретный отпуск)</w:t>
            </w:r>
          </w:p>
        </w:tc>
        <w:tc>
          <w:tcPr>
            <w:tcW w:w="261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Навоийский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институт. Методика начального обучения и воспитания.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 г</w:t>
            </w:r>
          </w:p>
        </w:tc>
        <w:tc>
          <w:tcPr>
            <w:tcW w:w="189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083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98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2014г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современного качества начального общего образования в условиях реализации ФГОС»</w:t>
            </w:r>
          </w:p>
        </w:tc>
      </w:tr>
      <w:tr w:rsidR="00966C92" w:rsidRPr="008345BF" w:rsidTr="006F0752">
        <w:tc>
          <w:tcPr>
            <w:tcW w:w="518" w:type="dxa"/>
          </w:tcPr>
          <w:p w:rsidR="00966C92" w:rsidRPr="00F806D1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6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Теплякова Светлана Алексеевна</w:t>
            </w:r>
          </w:p>
        </w:tc>
        <w:tc>
          <w:tcPr>
            <w:tcW w:w="2612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ТГУ имени Державина, филология, 2002 г</w:t>
            </w:r>
          </w:p>
        </w:tc>
        <w:tc>
          <w:tcPr>
            <w:tcW w:w="189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1083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198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6C92" w:rsidRPr="008345BF" w:rsidTr="006F0752">
        <w:tc>
          <w:tcPr>
            <w:tcW w:w="518" w:type="dxa"/>
          </w:tcPr>
          <w:p w:rsidR="00966C92" w:rsidRPr="00F806D1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6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32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Черняновская</w:t>
            </w:r>
            <w:proofErr w:type="spellEnd"/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261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МГПИ высшее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966C92" w:rsidRPr="009D1FFC" w:rsidRDefault="00966C92" w:rsidP="006F075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1980г</w:t>
            </w:r>
          </w:p>
        </w:tc>
        <w:tc>
          <w:tcPr>
            <w:tcW w:w="189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083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лет</w:t>
            </w:r>
          </w:p>
        </w:tc>
        <w:tc>
          <w:tcPr>
            <w:tcW w:w="198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Почётная грамота Министерства образования, 2005 г.</w:t>
            </w:r>
          </w:p>
        </w:tc>
        <w:tc>
          <w:tcPr>
            <w:tcW w:w="354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современного качества начального общего образования в условиях реализации ФГОС»</w:t>
            </w:r>
          </w:p>
        </w:tc>
      </w:tr>
      <w:tr w:rsidR="00966C92" w:rsidRPr="008345BF" w:rsidTr="006F0752">
        <w:tc>
          <w:tcPr>
            <w:tcW w:w="518" w:type="dxa"/>
          </w:tcPr>
          <w:p w:rsidR="00966C92" w:rsidRPr="00F806D1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6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2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Шебуняева</w:t>
            </w:r>
            <w:proofErr w:type="spellEnd"/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261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Тамбовский педагогический колледж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 г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МГПУ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биологии.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083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98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30.09.2016</w:t>
            </w:r>
          </w:p>
        </w:tc>
        <w:tc>
          <w:tcPr>
            <w:tcW w:w="1276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Почётная грамота 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(район)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современного качества начального общего образования в условиях реализации ФГОС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66C92" w:rsidRPr="008345BF" w:rsidTr="006F0752">
        <w:tc>
          <w:tcPr>
            <w:tcW w:w="518" w:type="dxa"/>
          </w:tcPr>
          <w:p w:rsidR="00966C92" w:rsidRPr="00F806D1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6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32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Юшина Галина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Васильевна</w:t>
            </w:r>
          </w:p>
        </w:tc>
        <w:tc>
          <w:tcPr>
            <w:tcW w:w="261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Тамбовское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гогическое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училище 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ТГПИ </w:t>
            </w:r>
            <w:proofErr w:type="gramStart"/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 географии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Начальные 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1083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 лет</w:t>
            </w:r>
          </w:p>
        </w:tc>
        <w:tc>
          <w:tcPr>
            <w:tcW w:w="198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занимаемой должностью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6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</w:t>
            </w:r>
          </w:p>
        </w:tc>
        <w:tc>
          <w:tcPr>
            <w:tcW w:w="354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«Совершенствование профессиональной компетентности специалистов, внедряющих в общеобразовательные учреждения комплексный курс ОРКС»</w:t>
            </w:r>
          </w:p>
        </w:tc>
      </w:tr>
      <w:tr w:rsidR="00966C92" w:rsidRPr="008345BF" w:rsidTr="006F0752">
        <w:tc>
          <w:tcPr>
            <w:tcW w:w="518" w:type="dxa"/>
          </w:tcPr>
          <w:p w:rsidR="00966C92" w:rsidRPr="00F806D1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93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Зуева Мария </w:t>
            </w:r>
          </w:p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  <w:tc>
          <w:tcPr>
            <w:tcW w:w="261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ТОГАОУ СПО «Педагогический колледж»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 доп. образования в области изобразительного искусства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2012.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МГПУ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классов (5 курс).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966C92" w:rsidRPr="008345BF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083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1г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98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1276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354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современного качества начального общего образования в условиях реализации ФГОС»</w:t>
            </w:r>
          </w:p>
        </w:tc>
      </w:tr>
      <w:tr w:rsidR="00966C92" w:rsidRPr="008345BF" w:rsidTr="006F0752">
        <w:tc>
          <w:tcPr>
            <w:tcW w:w="518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3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Толстопятова Ю.А.</w:t>
            </w:r>
          </w:p>
        </w:tc>
        <w:tc>
          <w:tcPr>
            <w:tcW w:w="2612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Тамбовский педагогический колледж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МГПУ 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филология.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083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10л</w:t>
            </w:r>
          </w:p>
        </w:tc>
        <w:tc>
          <w:tcPr>
            <w:tcW w:w="198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1категория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76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3544" w:type="dxa"/>
          </w:tcPr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</w:t>
            </w:r>
          </w:p>
          <w:p w:rsidR="00966C92" w:rsidRDefault="00966C92" w:rsidP="006F07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5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современного качества начального общего образования в условиях реализации ФГОС»</w:t>
            </w:r>
          </w:p>
        </w:tc>
      </w:tr>
    </w:tbl>
    <w:p w:rsidR="00C41E0F" w:rsidRPr="00732CE1" w:rsidRDefault="00C41E0F" w:rsidP="00841FF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41E0F" w:rsidRPr="00732CE1" w:rsidRDefault="00C41E0F" w:rsidP="003B53A9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66C92" w:rsidRDefault="00966C92" w:rsidP="00221C45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</w:rPr>
      </w:pPr>
    </w:p>
    <w:p w:rsidR="00966C92" w:rsidRDefault="00966C92" w:rsidP="00221C45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</w:rPr>
      </w:pPr>
    </w:p>
    <w:p w:rsidR="00221C45" w:rsidRPr="00732CE1" w:rsidRDefault="00221C45" w:rsidP="00221C45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36"/>
        </w:rPr>
      </w:pPr>
      <w:r w:rsidRPr="00732CE1">
        <w:rPr>
          <w:rFonts w:ascii="Times New Roman" w:hAnsi="Times New Roman" w:cs="Times New Roman"/>
          <w:b/>
          <w:color w:val="1D1B11" w:themeColor="background2" w:themeShade="1A"/>
          <w:sz w:val="32"/>
        </w:rPr>
        <w:t>Заседание №1 (сентябрь)</w:t>
      </w:r>
    </w:p>
    <w:tbl>
      <w:tblPr>
        <w:tblStyle w:val="a4"/>
        <w:tblW w:w="0" w:type="auto"/>
        <w:tblLook w:val="04A0"/>
      </w:tblPr>
      <w:tblGrid>
        <w:gridCol w:w="4361"/>
        <w:gridCol w:w="6946"/>
        <w:gridCol w:w="4307"/>
      </w:tblGrid>
      <w:tr w:rsidR="00221C45" w:rsidRPr="00732CE1" w:rsidTr="008B0EED">
        <w:tc>
          <w:tcPr>
            <w:tcW w:w="4361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</w:rPr>
              <w:t xml:space="preserve">Тема </w:t>
            </w:r>
          </w:p>
        </w:tc>
        <w:tc>
          <w:tcPr>
            <w:tcW w:w="6946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</w:rPr>
              <w:t xml:space="preserve">Содержание </w:t>
            </w:r>
          </w:p>
        </w:tc>
        <w:tc>
          <w:tcPr>
            <w:tcW w:w="4307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</w:rPr>
              <w:t xml:space="preserve">Ответственные </w:t>
            </w:r>
          </w:p>
        </w:tc>
      </w:tr>
      <w:tr w:rsidR="00221C45" w:rsidRPr="00732CE1" w:rsidTr="008B0EED">
        <w:tc>
          <w:tcPr>
            <w:tcW w:w="4361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 xml:space="preserve">Анализ и организация работы на 2016-2017 </w:t>
            </w:r>
            <w:proofErr w:type="spellStart"/>
            <w:r w:rsidRPr="00732CE1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уч.г</w:t>
            </w:r>
            <w:proofErr w:type="spellEnd"/>
            <w:r w:rsidRPr="00732CE1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  <w:r w:rsidRPr="00732CE1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Цель</w:t>
            </w: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: </w:t>
            </w:r>
            <w:r w:rsidRPr="00732CE1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эффективности образовательного процесса через приме</w:t>
            </w:r>
            <w:r w:rsidRPr="00732CE1">
              <w:rPr>
                <w:rFonts w:ascii="Times New Roman" w:hAnsi="Times New Roman" w:cs="Times New Roman"/>
                <w:i/>
                <w:sz w:val="28"/>
                <w:szCs w:val="28"/>
              </w:rPr>
              <w:softHyphen/>
              <w:t>нение системно-деятельностного подхода к организации образовательного процесса</w:t>
            </w:r>
          </w:p>
        </w:tc>
        <w:tc>
          <w:tcPr>
            <w:tcW w:w="6946" w:type="dxa"/>
          </w:tcPr>
          <w:p w:rsidR="00221C45" w:rsidRPr="00732CE1" w:rsidRDefault="00221C45" w:rsidP="00221C45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Анализ деятельности методического объединения за прошедший год и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целеполагание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на 2016-2017уч</w:t>
            </w:r>
            <w:proofErr w:type="gram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.г</w:t>
            </w:r>
            <w:proofErr w:type="gram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од</w:t>
            </w:r>
          </w:p>
          <w:p w:rsidR="00221C45" w:rsidRPr="00732CE1" w:rsidRDefault="00221C45" w:rsidP="00221C45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Рассмотрение и обсуждение   плана работы МО на новый учебный год.</w:t>
            </w:r>
          </w:p>
          <w:p w:rsidR="00221C45" w:rsidRPr="00732CE1" w:rsidRDefault="00221C45" w:rsidP="00221C45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Рассмотрение учебных программ,  планов предметных кружков.</w:t>
            </w:r>
          </w:p>
          <w:p w:rsidR="00221C45" w:rsidRPr="00732CE1" w:rsidRDefault="00221C45" w:rsidP="00221C45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  <w:t>Утверждение контрольных работ, срезов знаний по предметам на 2016-2017учебный год.</w:t>
            </w:r>
          </w:p>
          <w:p w:rsidR="00221C45" w:rsidRPr="00732CE1" w:rsidRDefault="00221C45" w:rsidP="008B0EED">
            <w:pPr>
              <w:pStyle w:val="a3"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</w:p>
        </w:tc>
        <w:tc>
          <w:tcPr>
            <w:tcW w:w="4307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Руководитель МО, 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tabs>
                <w:tab w:val="left" w:pos="3719"/>
              </w:tabs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</w:p>
        </w:tc>
      </w:tr>
      <w:tr w:rsidR="00221C45" w:rsidRPr="00732CE1" w:rsidTr="008B0EED">
        <w:tc>
          <w:tcPr>
            <w:tcW w:w="15614" w:type="dxa"/>
            <w:gridSpan w:val="3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</w:rPr>
            </w:pPr>
            <w:proofErr w:type="spellStart"/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</w:rPr>
              <w:t>Межсекционная</w:t>
            </w:r>
            <w:proofErr w:type="spellEnd"/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</w:rPr>
              <w:t xml:space="preserve"> работа на первую четверть.</w:t>
            </w:r>
          </w:p>
        </w:tc>
      </w:tr>
      <w:tr w:rsidR="00221C45" w:rsidRPr="00732CE1" w:rsidTr="008B0EED">
        <w:tc>
          <w:tcPr>
            <w:tcW w:w="4361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</w:p>
        </w:tc>
        <w:tc>
          <w:tcPr>
            <w:tcW w:w="6946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1. Входные контрольные работы. 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2.Оформление личных дел обучающихся.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3.Подготовка к аттестации.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4.Диагностика готовности к школе </w:t>
            </w:r>
            <w:proofErr w:type="gram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обучающихся</w:t>
            </w:r>
            <w:proofErr w:type="gramEnd"/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 класса.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5.Классные часы по ПДД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6.Изготовление и вручение открыток ко «Дню пожилого человека».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7.Проведение «Кафе осенних именинников».</w:t>
            </w:r>
          </w:p>
          <w:p w:rsidR="00221C45" w:rsidRPr="00732CE1" w:rsidRDefault="00221C45" w:rsidP="008B0EED">
            <w:pPr>
              <w:pStyle w:val="a3"/>
              <w:ind w:hanging="686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8.</w:t>
            </w: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  <w:t>Организация подписки на методический журнал «Начальная школа»</w:t>
            </w:r>
          </w:p>
          <w:p w:rsidR="00221C45" w:rsidRPr="00732CE1" w:rsidRDefault="00221C45" w:rsidP="008B0EED">
            <w:pPr>
              <w:pStyle w:val="a3"/>
              <w:ind w:left="-108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  <w:t>Заседание № 2 (ноябрь)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</w:p>
        </w:tc>
        <w:tc>
          <w:tcPr>
            <w:tcW w:w="4307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Учителя первых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Макарова СА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Учителя 1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</w:rPr>
            </w:pPr>
          </w:p>
        </w:tc>
      </w:tr>
      <w:tr w:rsidR="00221C45" w:rsidRPr="00732CE1" w:rsidTr="008B0EED">
        <w:tc>
          <w:tcPr>
            <w:tcW w:w="4361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  <w:lastRenderedPageBreak/>
              <w:t xml:space="preserve">Тема </w:t>
            </w:r>
          </w:p>
        </w:tc>
        <w:tc>
          <w:tcPr>
            <w:tcW w:w="6946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  <w:t xml:space="preserve">Содержание </w:t>
            </w:r>
          </w:p>
        </w:tc>
        <w:tc>
          <w:tcPr>
            <w:tcW w:w="4307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  <w:t xml:space="preserve">Ответственные </w:t>
            </w:r>
          </w:p>
        </w:tc>
      </w:tr>
      <w:tr w:rsidR="00221C45" w:rsidRPr="00732CE1" w:rsidTr="008B0EED">
        <w:tc>
          <w:tcPr>
            <w:tcW w:w="4361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Организация проектной деятельности в начальной школе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946" w:type="dxa"/>
          </w:tcPr>
          <w:p w:rsidR="00221C45" w:rsidRPr="00732CE1" w:rsidRDefault="00221C45" w:rsidP="008B0EED">
            <w:pPr>
              <w:pStyle w:val="ae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1.Подведение итогов первой четверти.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2.Разработка и утверждение плана проведения «Недели начальных классов».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3.Творческий отчёт по теме самообразования «Использование информационных технологий на уроках в начальной школе»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4.</w:t>
            </w:r>
            <w:bookmarkStart w:id="0" w:name="_GoBack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Выступление  «Организация проектной деятельности младших школьников в урочное и внеурочное время»</w:t>
            </w:r>
          </w:p>
          <w:bookmarkEnd w:id="0"/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307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Садовова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М.А.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Макарова С.А.</w:t>
            </w:r>
          </w:p>
        </w:tc>
      </w:tr>
    </w:tbl>
    <w:p w:rsidR="00221C45" w:rsidRPr="00732CE1" w:rsidRDefault="00221C45" w:rsidP="00221C45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28"/>
        </w:rPr>
      </w:pPr>
    </w:p>
    <w:p w:rsidR="00221C45" w:rsidRPr="00732CE1" w:rsidRDefault="00221C45" w:rsidP="00221C45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28"/>
        </w:rPr>
      </w:pPr>
      <w:proofErr w:type="spellStart"/>
      <w:r w:rsidRPr="00732CE1">
        <w:rPr>
          <w:rFonts w:ascii="Times New Roman" w:hAnsi="Times New Roman" w:cs="Times New Roman"/>
          <w:b/>
          <w:color w:val="1D1B11" w:themeColor="background2" w:themeShade="1A"/>
          <w:sz w:val="32"/>
          <w:szCs w:val="28"/>
        </w:rPr>
        <w:t>Межсекционная</w:t>
      </w:r>
      <w:proofErr w:type="spellEnd"/>
      <w:r w:rsidRPr="00732CE1">
        <w:rPr>
          <w:rFonts w:ascii="Times New Roman" w:hAnsi="Times New Roman" w:cs="Times New Roman"/>
          <w:b/>
          <w:color w:val="1D1B11" w:themeColor="background2" w:themeShade="1A"/>
          <w:sz w:val="32"/>
          <w:szCs w:val="28"/>
        </w:rPr>
        <w:t xml:space="preserve"> работа на вторую четверть.</w:t>
      </w:r>
    </w:p>
    <w:tbl>
      <w:tblPr>
        <w:tblStyle w:val="a4"/>
        <w:tblW w:w="15559" w:type="dxa"/>
        <w:tblLook w:val="04A0"/>
      </w:tblPr>
      <w:tblGrid>
        <w:gridCol w:w="4361"/>
        <w:gridCol w:w="6946"/>
        <w:gridCol w:w="4252"/>
      </w:tblGrid>
      <w:tr w:rsidR="00221C45" w:rsidRPr="00732CE1" w:rsidTr="008B0EED">
        <w:trPr>
          <w:trHeight w:val="77"/>
        </w:trPr>
        <w:tc>
          <w:tcPr>
            <w:tcW w:w="4361" w:type="dxa"/>
            <w:tcBorders>
              <w:right w:val="single" w:sz="4" w:space="0" w:color="auto"/>
            </w:tcBorders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1.Проверка дневников  в 2-4 классах. (Соблюдение единых орфографических требований, своевременность выставления оценок и проверки дневников классными руководителями и родителями).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2.Мероприятия, посвящённые Дню матери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3. Кафе осенних именинников.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4.Работа по темам самообразования.</w:t>
            </w:r>
          </w:p>
          <w:p w:rsidR="00221C45" w:rsidRPr="00732CE1" w:rsidRDefault="00221C45" w:rsidP="008B0EED">
            <w:pPr>
              <w:pStyle w:val="a3"/>
              <w:ind w:left="-108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5. Участие в мероприятиях, посвящённых Новому году.</w:t>
            </w:r>
          </w:p>
          <w:p w:rsidR="00221C45" w:rsidRPr="00732CE1" w:rsidRDefault="00221C45" w:rsidP="008B0EED">
            <w:pPr>
              <w:pStyle w:val="a3"/>
              <w:ind w:left="-108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6. Участие в предметных конкурсах и олимпиадах.</w:t>
            </w:r>
          </w:p>
          <w:p w:rsidR="00221C45" w:rsidRPr="00732CE1" w:rsidRDefault="00221C45" w:rsidP="008B0EED">
            <w:pPr>
              <w:pStyle w:val="a3"/>
              <w:ind w:left="-108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7. Участие МО в областном  конкурсе методических разработок  «Уроки толерантности»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По графику школы.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Зам директора по ВР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221C45" w:rsidRPr="00732CE1" w:rsidTr="008B0EED">
        <w:tc>
          <w:tcPr>
            <w:tcW w:w="4361" w:type="dxa"/>
            <w:tcBorders>
              <w:right w:val="single" w:sz="4" w:space="0" w:color="auto"/>
            </w:tcBorders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  <w:t>Заседание № 3 (февраль)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221C45" w:rsidRPr="00732CE1" w:rsidTr="008B0EED">
        <w:tc>
          <w:tcPr>
            <w:tcW w:w="4361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  <w:t xml:space="preserve">Тема </w:t>
            </w:r>
          </w:p>
        </w:tc>
        <w:tc>
          <w:tcPr>
            <w:tcW w:w="6946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  <w:t xml:space="preserve">Содержание </w:t>
            </w:r>
          </w:p>
        </w:tc>
        <w:tc>
          <w:tcPr>
            <w:tcW w:w="4252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  <w:t xml:space="preserve">Ответственные </w:t>
            </w:r>
          </w:p>
        </w:tc>
      </w:tr>
      <w:tr w:rsidR="00221C45" w:rsidRPr="00732CE1" w:rsidTr="008B0EED">
        <w:tc>
          <w:tcPr>
            <w:tcW w:w="4361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eastAsia="Calibri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Использование информационно-коммуникационных технологий на уроках – неотъемлемая часть учебно-воспитательного процесса.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946" w:type="dxa"/>
          </w:tcPr>
          <w:p w:rsidR="00221C45" w:rsidRPr="00732CE1" w:rsidRDefault="00221C45" w:rsidP="008B0EED">
            <w:pPr>
              <w:ind w:firstLine="175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1.Открытые уроки:</w:t>
            </w:r>
          </w:p>
          <w:p w:rsidR="00221C45" w:rsidRPr="00732CE1" w:rsidRDefault="00221C45" w:rsidP="008B0EED">
            <w:pPr>
              <w:ind w:firstLine="175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Шебуняева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М.В.-4а  класс</w:t>
            </w:r>
          </w:p>
          <w:p w:rsidR="00221C45" w:rsidRPr="00732CE1" w:rsidRDefault="00221C45" w:rsidP="008B0EED">
            <w:pPr>
              <w:ind w:firstLine="175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Толстопятова Ю.А.-3а класс</w:t>
            </w:r>
          </w:p>
          <w:p w:rsidR="00221C45" w:rsidRPr="00732CE1" w:rsidRDefault="00221C45" w:rsidP="008B0EED">
            <w:pPr>
              <w:ind w:firstLine="175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Макарова С.А.-1б  класс</w:t>
            </w:r>
          </w:p>
          <w:p w:rsidR="00221C45" w:rsidRPr="00732CE1" w:rsidRDefault="00221C45" w:rsidP="008B0EED">
            <w:pPr>
              <w:ind w:firstLine="175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Зуева М.В. – 2а класс</w:t>
            </w:r>
          </w:p>
          <w:p w:rsidR="00221C45" w:rsidRPr="00732CE1" w:rsidRDefault="00221C45" w:rsidP="008B0EED">
            <w:pPr>
              <w:ind w:firstLine="175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ind w:firstLine="175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2.Внеклассное мероприятие:</w:t>
            </w:r>
          </w:p>
          <w:p w:rsidR="00221C45" w:rsidRPr="00732CE1" w:rsidRDefault="00221C45" w:rsidP="008B0EED">
            <w:pPr>
              <w:ind w:firstLine="175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Черняновская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Н.А.- 2б класс</w:t>
            </w:r>
          </w:p>
          <w:p w:rsidR="00221C45" w:rsidRPr="00732CE1" w:rsidRDefault="00221C45" w:rsidP="008B0EED">
            <w:pPr>
              <w:ind w:hanging="108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3. Анализ проведения недели начальных классов.</w:t>
            </w:r>
          </w:p>
          <w:p w:rsidR="00221C45" w:rsidRPr="00732CE1" w:rsidRDefault="00221C45" w:rsidP="008B0EED">
            <w:pPr>
              <w:rPr>
                <w:rFonts w:ascii="Times New Roman" w:eastAsia="Calibri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4.Итоги проверки техники чтения в начальных классах.</w:t>
            </w:r>
          </w:p>
          <w:p w:rsidR="00221C45" w:rsidRPr="00732CE1" w:rsidRDefault="00221C45" w:rsidP="008B0EED">
            <w:pPr>
              <w:ind w:hanging="108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5.Творческие отчёты </w:t>
            </w:r>
          </w:p>
          <w:p w:rsidR="00221C45" w:rsidRPr="00732CE1" w:rsidRDefault="00221C45" w:rsidP="00221C45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«Развитие познавательных компетентностей младших школьников через использование ИКТ»</w:t>
            </w:r>
          </w:p>
          <w:p w:rsidR="00221C45" w:rsidRPr="00732CE1" w:rsidRDefault="00221C45" w:rsidP="008B0EE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«Применение ИКТ на уроках русского языка с целью повышения орфографической грамотности обучающихся»</w:t>
            </w:r>
          </w:p>
        </w:tc>
        <w:tc>
          <w:tcPr>
            <w:tcW w:w="4252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Руководитель МО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Макарова С.А.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sz w:val="28"/>
                <w:szCs w:val="28"/>
              </w:rPr>
              <w:t>Коняхина И.А.</w:t>
            </w:r>
          </w:p>
        </w:tc>
      </w:tr>
      <w:tr w:rsidR="00221C45" w:rsidRPr="00732CE1" w:rsidTr="008B0EED">
        <w:tc>
          <w:tcPr>
            <w:tcW w:w="15559" w:type="dxa"/>
            <w:gridSpan w:val="3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32"/>
                <w:szCs w:val="28"/>
              </w:rPr>
            </w:pPr>
            <w:proofErr w:type="spellStart"/>
            <w:r w:rsidRPr="00732CE1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32"/>
                <w:szCs w:val="28"/>
              </w:rPr>
              <w:t>Межсекционная</w:t>
            </w:r>
            <w:proofErr w:type="spellEnd"/>
            <w:r w:rsidRPr="00732CE1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32"/>
                <w:szCs w:val="28"/>
              </w:rPr>
              <w:t xml:space="preserve"> работа на 3 четверть.</w:t>
            </w:r>
          </w:p>
        </w:tc>
      </w:tr>
      <w:tr w:rsidR="00221C45" w:rsidRPr="00732CE1" w:rsidTr="008B0EED">
        <w:tc>
          <w:tcPr>
            <w:tcW w:w="4361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</w:p>
        </w:tc>
        <w:tc>
          <w:tcPr>
            <w:tcW w:w="6946" w:type="dxa"/>
          </w:tcPr>
          <w:p w:rsidR="00221C45" w:rsidRPr="00732CE1" w:rsidRDefault="00221C45" w:rsidP="00221C45">
            <w:pPr>
              <w:pStyle w:val="a3"/>
              <w:numPr>
                <w:ilvl w:val="0"/>
                <w:numId w:val="21"/>
              </w:numPr>
              <w:ind w:left="175" w:hanging="14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Пополнение методического фонда кабинета,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портфолио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учителя.</w:t>
            </w:r>
          </w:p>
          <w:p w:rsidR="00221C45" w:rsidRPr="00732CE1" w:rsidRDefault="00221C45" w:rsidP="00221C45">
            <w:pPr>
              <w:pStyle w:val="a3"/>
              <w:numPr>
                <w:ilvl w:val="0"/>
                <w:numId w:val="21"/>
              </w:numPr>
              <w:ind w:left="175" w:hanging="14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Взаимопроверка тетрадей во 2-4 классах. </w:t>
            </w:r>
            <w:r w:rsidRPr="00732CE1">
              <w:rPr>
                <w:rFonts w:ascii="Times New Roman" w:eastAsia="Calibri" w:hAnsi="Times New Roman" w:cs="Times New Roman"/>
                <w:color w:val="1D1B11" w:themeColor="background2" w:themeShade="1A"/>
                <w:sz w:val="28"/>
                <w:szCs w:val="28"/>
              </w:rPr>
              <w:t>Организация работы учителя с тетрадями. Выполнение единого орфографического режима.</w:t>
            </w: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(По графику школы)</w:t>
            </w:r>
          </w:p>
          <w:p w:rsidR="00221C45" w:rsidRPr="00732CE1" w:rsidRDefault="00221C45" w:rsidP="008B0EED">
            <w:pPr>
              <w:pStyle w:val="ae"/>
              <w:ind w:left="175" w:hanging="14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3.Пополнение банка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мультимедийных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пособий по предметам и внеурочной деятельности.</w:t>
            </w:r>
          </w:p>
          <w:p w:rsidR="00221C45" w:rsidRPr="00732CE1" w:rsidRDefault="00221C45" w:rsidP="008B0EED">
            <w:pPr>
              <w:pStyle w:val="ae"/>
              <w:ind w:left="175" w:hanging="14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4. Мероприятия, посвящённые Дню защитника Отечества, Международному Женскому дню</w:t>
            </w:r>
          </w:p>
          <w:p w:rsidR="00221C45" w:rsidRPr="00732CE1" w:rsidRDefault="00221C45" w:rsidP="008B0EED">
            <w:pPr>
              <w:pStyle w:val="ae"/>
              <w:ind w:left="175" w:hanging="14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5. Участие в конкурсах профессионального мастерства.</w:t>
            </w:r>
          </w:p>
          <w:p w:rsidR="00221C45" w:rsidRPr="00732CE1" w:rsidRDefault="00221C45" w:rsidP="008B0EED">
            <w:pPr>
              <w:pStyle w:val="ae"/>
              <w:ind w:left="175" w:hanging="141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6. Организация подготовки к мониторинговому исследованию в 4 классах.</w:t>
            </w:r>
          </w:p>
        </w:tc>
        <w:tc>
          <w:tcPr>
            <w:tcW w:w="4252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</w:tc>
      </w:tr>
    </w:tbl>
    <w:p w:rsidR="00221C45" w:rsidRPr="00732CE1" w:rsidRDefault="00221C45" w:rsidP="00221C45">
      <w:pPr>
        <w:rPr>
          <w:rFonts w:ascii="Times New Roman" w:hAnsi="Times New Roman" w:cs="Times New Roman"/>
          <w:color w:val="1D1B11" w:themeColor="background2" w:themeShade="1A"/>
          <w:sz w:val="28"/>
        </w:rPr>
      </w:pPr>
    </w:p>
    <w:p w:rsidR="00221C45" w:rsidRPr="00732CE1" w:rsidRDefault="00221C45" w:rsidP="00221C45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32"/>
          <w:szCs w:val="28"/>
        </w:rPr>
      </w:pPr>
      <w:r w:rsidRPr="00732CE1">
        <w:rPr>
          <w:rFonts w:ascii="Times New Roman" w:hAnsi="Times New Roman" w:cs="Times New Roman"/>
          <w:b/>
          <w:color w:val="1D1B11" w:themeColor="background2" w:themeShade="1A"/>
          <w:sz w:val="32"/>
          <w:szCs w:val="28"/>
        </w:rPr>
        <w:t>Заседание 4 (май)</w:t>
      </w:r>
    </w:p>
    <w:tbl>
      <w:tblPr>
        <w:tblStyle w:val="a4"/>
        <w:tblpPr w:leftFromText="180" w:rightFromText="180" w:vertAnchor="text" w:horzAnchor="margin" w:tblpY="417"/>
        <w:tblW w:w="15559" w:type="dxa"/>
        <w:tblLook w:val="04A0"/>
      </w:tblPr>
      <w:tblGrid>
        <w:gridCol w:w="4503"/>
        <w:gridCol w:w="6804"/>
        <w:gridCol w:w="4252"/>
      </w:tblGrid>
      <w:tr w:rsidR="00221C45" w:rsidRPr="00732CE1" w:rsidTr="008B0EED">
        <w:tc>
          <w:tcPr>
            <w:tcW w:w="4503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  <w:t xml:space="preserve">Тема </w:t>
            </w:r>
          </w:p>
        </w:tc>
        <w:tc>
          <w:tcPr>
            <w:tcW w:w="6804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  <w:t xml:space="preserve">Содержание </w:t>
            </w:r>
          </w:p>
        </w:tc>
        <w:tc>
          <w:tcPr>
            <w:tcW w:w="4252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  <w:t xml:space="preserve">Ответственные </w:t>
            </w:r>
          </w:p>
        </w:tc>
      </w:tr>
      <w:tr w:rsidR="00221C45" w:rsidRPr="00732CE1" w:rsidTr="008B0EED">
        <w:tc>
          <w:tcPr>
            <w:tcW w:w="4503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  <w:t>Анализ методической работы за прошедший год.</w:t>
            </w:r>
          </w:p>
        </w:tc>
        <w:tc>
          <w:tcPr>
            <w:tcW w:w="6804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1.Анализ работы МО за прошедший учебный год.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2.Обсуждение проекта плана работы МО на следующий  учебный год.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3.Отчёт о работе  с будущими первоклассниками.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4.Рассмотрение проекта преемственности начальной и основной школы.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5.Выступление «Итоги мониторингового исследования обучающихся 4 классов»</w:t>
            </w:r>
          </w:p>
        </w:tc>
        <w:tc>
          <w:tcPr>
            <w:tcW w:w="4252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Руководитель МО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Руководитель МО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Коняхина И.А. ,Макарова С.А.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Учителя математики, русского языка,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Юшина Г.В.,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Шебуняева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М.В.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221C45" w:rsidRPr="00732CE1" w:rsidTr="008B0EED">
        <w:tc>
          <w:tcPr>
            <w:tcW w:w="15559" w:type="dxa"/>
            <w:gridSpan w:val="3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32"/>
                <w:szCs w:val="28"/>
              </w:rPr>
            </w:pPr>
            <w:proofErr w:type="spellStart"/>
            <w:r w:rsidRPr="00732CE1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32"/>
                <w:szCs w:val="28"/>
              </w:rPr>
              <w:t>Межсекционная</w:t>
            </w:r>
            <w:proofErr w:type="spellEnd"/>
            <w:r w:rsidRPr="00732CE1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32"/>
                <w:szCs w:val="28"/>
              </w:rPr>
              <w:t xml:space="preserve"> работа на 4 четверть.</w:t>
            </w:r>
          </w:p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8"/>
                <w:szCs w:val="28"/>
              </w:rPr>
            </w:pPr>
          </w:p>
        </w:tc>
      </w:tr>
      <w:tr w:rsidR="00221C45" w:rsidRPr="00732CE1" w:rsidTr="008B0EED">
        <w:tc>
          <w:tcPr>
            <w:tcW w:w="4503" w:type="dxa"/>
          </w:tcPr>
          <w:p w:rsidR="00221C45" w:rsidRPr="00732CE1" w:rsidRDefault="00221C45" w:rsidP="008B0EED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32"/>
                <w:szCs w:val="28"/>
              </w:rPr>
            </w:pPr>
          </w:p>
        </w:tc>
        <w:tc>
          <w:tcPr>
            <w:tcW w:w="6804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1.Повторная диагностика </w:t>
            </w:r>
            <w:proofErr w:type="gram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обучающихся</w:t>
            </w:r>
            <w:proofErr w:type="gram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1 класса.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2.Итоговые контрольные работы по параллели.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3.День открытых дверей для будущих первоклассников и их родителей.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4.Концерт, посвящённый 9 Мая.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5.Праздник для учащихся 1 класса «Вот и стали мы на год взрослее».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6.</w:t>
            </w:r>
            <w:proofErr w:type="gram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Выпускной</w:t>
            </w:r>
            <w:proofErr w:type="gram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для обучающихся 4 классов.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7.Кафе летних именинников.</w:t>
            </w:r>
          </w:p>
        </w:tc>
        <w:tc>
          <w:tcPr>
            <w:tcW w:w="4252" w:type="dxa"/>
          </w:tcPr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Шебуняева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М.В.,Юшина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Г.В.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Коняхина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И.А.,Макарова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С.А.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Учителя 4 классов</w:t>
            </w:r>
          </w:p>
          <w:p w:rsidR="00221C45" w:rsidRPr="00732CE1" w:rsidRDefault="00221C45" w:rsidP="008B0EED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Учителя </w:t>
            </w: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нач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. классо</w:t>
            </w:r>
            <w:r w:rsidR="008B0EED" w:rsidRPr="00732CE1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</w:t>
            </w:r>
          </w:p>
        </w:tc>
      </w:tr>
    </w:tbl>
    <w:p w:rsidR="00C41E0F" w:rsidRPr="00732CE1" w:rsidRDefault="00C41E0F" w:rsidP="008B0E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25D82" w:rsidRPr="00732CE1" w:rsidRDefault="009A76AA" w:rsidP="003B53A9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2CE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76250" cy="409575"/>
            <wp:effectExtent l="19050" t="0" r="0" b="0"/>
            <wp:docPr id="9" name="Рисунок 5" descr="ed0001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00019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3A9" w:rsidRPr="00732CE1">
        <w:rPr>
          <w:rFonts w:ascii="Times New Roman" w:hAnsi="Times New Roman" w:cs="Times New Roman"/>
          <w:b/>
          <w:sz w:val="36"/>
          <w:szCs w:val="36"/>
        </w:rPr>
        <w:t>Работа учителей между заседаниями</w:t>
      </w:r>
    </w:p>
    <w:p w:rsidR="003B53A9" w:rsidRPr="00732CE1" w:rsidRDefault="003B53A9" w:rsidP="003B53A9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53A9" w:rsidRPr="00732CE1" w:rsidRDefault="003B53A9" w:rsidP="003B53A9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2CE1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732CE1">
        <w:rPr>
          <w:rFonts w:ascii="Times New Roman" w:hAnsi="Times New Roman" w:cs="Times New Roman"/>
          <w:b/>
          <w:sz w:val="36"/>
          <w:szCs w:val="36"/>
        </w:rPr>
        <w:t xml:space="preserve"> полугодие</w:t>
      </w:r>
    </w:p>
    <w:p w:rsidR="00934AAE" w:rsidRPr="00732CE1" w:rsidRDefault="00934AAE" w:rsidP="003B53A9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53A9" w:rsidRPr="00732CE1" w:rsidRDefault="003B53A9" w:rsidP="003B53A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 xml:space="preserve">Создание </w:t>
      </w:r>
      <w:proofErr w:type="gramStart"/>
      <w:r w:rsidRPr="00732CE1">
        <w:rPr>
          <w:rFonts w:ascii="Times New Roman" w:hAnsi="Times New Roman" w:cs="Times New Roman"/>
          <w:sz w:val="36"/>
          <w:szCs w:val="36"/>
        </w:rPr>
        <w:t>наглядного</w:t>
      </w:r>
      <w:proofErr w:type="gramEnd"/>
      <w:r w:rsidRPr="00732CE1">
        <w:rPr>
          <w:rFonts w:ascii="Times New Roman" w:hAnsi="Times New Roman" w:cs="Times New Roman"/>
          <w:sz w:val="36"/>
          <w:szCs w:val="36"/>
        </w:rPr>
        <w:t xml:space="preserve"> и дидактического оборудование по предмету.</w:t>
      </w:r>
    </w:p>
    <w:p w:rsidR="003B53A9" w:rsidRPr="00732CE1" w:rsidRDefault="003B53A9" w:rsidP="003B53A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Корректировка паспорта кабинета</w:t>
      </w:r>
      <w:r w:rsidR="00E3264F" w:rsidRPr="00732CE1">
        <w:rPr>
          <w:rFonts w:ascii="Times New Roman" w:hAnsi="Times New Roman" w:cs="Times New Roman"/>
          <w:sz w:val="36"/>
          <w:szCs w:val="36"/>
        </w:rPr>
        <w:t>.</w:t>
      </w:r>
    </w:p>
    <w:p w:rsidR="003B53A9" w:rsidRPr="00732CE1" w:rsidRDefault="003B53A9" w:rsidP="003B53A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Работа с инструкциями по технике безопасности.</w:t>
      </w:r>
    </w:p>
    <w:p w:rsidR="003B53A9" w:rsidRPr="00732CE1" w:rsidRDefault="003B53A9" w:rsidP="003B53A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Разработка заданий для школьного тура предметных олимпиад.</w:t>
      </w:r>
    </w:p>
    <w:p w:rsidR="00E3264F" w:rsidRPr="00732CE1" w:rsidRDefault="00E3264F" w:rsidP="003B53A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Проведение школьного тура олимпиад (</w:t>
      </w:r>
      <w:r w:rsidR="009538B6" w:rsidRPr="00732CE1">
        <w:rPr>
          <w:rFonts w:ascii="Times New Roman" w:hAnsi="Times New Roman" w:cs="Times New Roman"/>
          <w:sz w:val="36"/>
          <w:szCs w:val="36"/>
        </w:rPr>
        <w:t>октябрь</w:t>
      </w:r>
      <w:r w:rsidRPr="00732CE1">
        <w:rPr>
          <w:rFonts w:ascii="Times New Roman" w:hAnsi="Times New Roman" w:cs="Times New Roman"/>
          <w:sz w:val="36"/>
          <w:szCs w:val="36"/>
        </w:rPr>
        <w:t>).</w:t>
      </w:r>
    </w:p>
    <w:p w:rsidR="00E3264F" w:rsidRPr="00732CE1" w:rsidRDefault="00E3264F" w:rsidP="003B53A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Подготовка учащихся к районным олимпиадам</w:t>
      </w:r>
      <w:proofErr w:type="gramStart"/>
      <w:r w:rsidR="008B0EED" w:rsidRPr="00732CE1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="008B0EED" w:rsidRPr="00732CE1">
        <w:rPr>
          <w:rFonts w:ascii="Times New Roman" w:hAnsi="Times New Roman" w:cs="Times New Roman"/>
          <w:sz w:val="36"/>
          <w:szCs w:val="36"/>
        </w:rPr>
        <w:t>4 класс)</w:t>
      </w:r>
      <w:r w:rsidRPr="00732CE1">
        <w:rPr>
          <w:rFonts w:ascii="Times New Roman" w:hAnsi="Times New Roman" w:cs="Times New Roman"/>
          <w:sz w:val="36"/>
          <w:szCs w:val="36"/>
        </w:rPr>
        <w:t>.</w:t>
      </w:r>
    </w:p>
    <w:p w:rsidR="003B53A9" w:rsidRPr="00732CE1" w:rsidRDefault="003B53A9" w:rsidP="003B53A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Изучение материалов по современным образовательным технологиям.</w:t>
      </w:r>
    </w:p>
    <w:p w:rsidR="003B53A9" w:rsidRPr="00732CE1" w:rsidRDefault="00BB0757" w:rsidP="003B53A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Отработка навыков применения информационных технологий в образовательном процессе.</w:t>
      </w:r>
    </w:p>
    <w:p w:rsidR="009538B6" w:rsidRPr="00732CE1" w:rsidRDefault="00E3264F" w:rsidP="009538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Посещение уроков коллег с целью накопления опыта организации учебных занятий.</w:t>
      </w:r>
    </w:p>
    <w:p w:rsidR="00BB0757" w:rsidRPr="00732CE1" w:rsidRDefault="00E3264F" w:rsidP="009538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Работа по теме самообразования.</w:t>
      </w:r>
    </w:p>
    <w:p w:rsidR="009538B6" w:rsidRPr="00732CE1" w:rsidRDefault="00E3264F" w:rsidP="009538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Внедрение новых форм мониторинга и оценки учащихся.</w:t>
      </w:r>
    </w:p>
    <w:p w:rsidR="009538B6" w:rsidRPr="00732CE1" w:rsidRDefault="00E3264F" w:rsidP="009538B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Проведение входного мониторинга знаний по классам.</w:t>
      </w:r>
    </w:p>
    <w:p w:rsidR="005462F5" w:rsidRPr="00732CE1" w:rsidRDefault="00934AAE" w:rsidP="005462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П</w:t>
      </w:r>
      <w:r w:rsidR="00E3264F" w:rsidRPr="00732CE1">
        <w:rPr>
          <w:rFonts w:ascii="Times New Roman" w:hAnsi="Times New Roman" w:cs="Times New Roman"/>
          <w:sz w:val="36"/>
          <w:szCs w:val="36"/>
        </w:rPr>
        <w:t>ополнить кабинеты и изучить новинки методической</w:t>
      </w:r>
      <w:r w:rsidRPr="00732CE1">
        <w:rPr>
          <w:rFonts w:ascii="Times New Roman" w:hAnsi="Times New Roman" w:cs="Times New Roman"/>
          <w:sz w:val="36"/>
          <w:szCs w:val="36"/>
        </w:rPr>
        <w:t xml:space="preserve"> и   психолого-педагогической литературы.</w:t>
      </w:r>
    </w:p>
    <w:p w:rsidR="005462F5" w:rsidRPr="00732CE1" w:rsidRDefault="00A46235" w:rsidP="005462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Продол</w:t>
      </w:r>
      <w:r w:rsidR="00D214B9" w:rsidRPr="00732CE1">
        <w:rPr>
          <w:rFonts w:ascii="Times New Roman" w:hAnsi="Times New Roman" w:cs="Times New Roman"/>
          <w:sz w:val="36"/>
          <w:szCs w:val="36"/>
        </w:rPr>
        <w:t xml:space="preserve">жить </w:t>
      </w:r>
      <w:r w:rsidR="005462F5" w:rsidRPr="00732CE1">
        <w:rPr>
          <w:rFonts w:ascii="Times New Roman" w:hAnsi="Times New Roman" w:cs="Times New Roman"/>
          <w:sz w:val="36"/>
          <w:szCs w:val="36"/>
        </w:rPr>
        <w:t>работу по подготовке материалов для аттестации</w:t>
      </w:r>
      <w:r w:rsidR="00C41E0F" w:rsidRPr="00732CE1">
        <w:rPr>
          <w:rFonts w:ascii="Times New Roman" w:hAnsi="Times New Roman" w:cs="Times New Roman"/>
          <w:sz w:val="36"/>
          <w:szCs w:val="36"/>
        </w:rPr>
        <w:t xml:space="preserve"> на квалификационную категорию.</w:t>
      </w:r>
      <w:r w:rsidR="005462F5" w:rsidRPr="00732CE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462F5" w:rsidRPr="00732CE1" w:rsidRDefault="005462F5" w:rsidP="005462F5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:rsidR="003B53A9" w:rsidRPr="00732CE1" w:rsidRDefault="003B53A9" w:rsidP="00A25D8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</w:p>
    <w:p w:rsidR="00C41E0F" w:rsidRPr="00732CE1" w:rsidRDefault="00C41E0F" w:rsidP="008B0E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41E0F" w:rsidRPr="00732CE1" w:rsidRDefault="00C41E0F" w:rsidP="007211CD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02EA" w:rsidRPr="00732CE1" w:rsidRDefault="007211CD" w:rsidP="007211CD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2CE1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732CE1">
        <w:rPr>
          <w:rFonts w:ascii="Times New Roman" w:hAnsi="Times New Roman" w:cs="Times New Roman"/>
          <w:b/>
          <w:sz w:val="36"/>
          <w:szCs w:val="36"/>
        </w:rPr>
        <w:t xml:space="preserve"> полугодие</w:t>
      </w:r>
    </w:p>
    <w:p w:rsidR="00C800B2" w:rsidRPr="00732CE1" w:rsidRDefault="00C800B2" w:rsidP="007211CD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11CD" w:rsidRPr="00732CE1" w:rsidRDefault="007211CD" w:rsidP="007211C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Работа по организации проектной и исследовательской деятельности учащихся.</w:t>
      </w:r>
    </w:p>
    <w:p w:rsidR="007211CD" w:rsidRPr="00732CE1" w:rsidRDefault="007211CD" w:rsidP="007211C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Реализация учительских учебных и социальных проектов.</w:t>
      </w:r>
    </w:p>
    <w:p w:rsidR="007211CD" w:rsidRPr="00732CE1" w:rsidRDefault="007211CD" w:rsidP="007211C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 xml:space="preserve">Разработка </w:t>
      </w:r>
      <w:r w:rsidR="00C800B2" w:rsidRPr="00732CE1">
        <w:rPr>
          <w:rFonts w:ascii="Times New Roman" w:hAnsi="Times New Roman" w:cs="Times New Roman"/>
          <w:sz w:val="36"/>
          <w:szCs w:val="36"/>
        </w:rPr>
        <w:t xml:space="preserve">методического материала </w:t>
      </w:r>
      <w:r w:rsidRPr="00732CE1">
        <w:rPr>
          <w:rFonts w:ascii="Times New Roman" w:hAnsi="Times New Roman" w:cs="Times New Roman"/>
          <w:sz w:val="36"/>
          <w:szCs w:val="36"/>
        </w:rPr>
        <w:t>и проведение недели педагогического мастерства: открытые</w:t>
      </w:r>
      <w:r w:rsidR="00C800B2" w:rsidRPr="00732CE1">
        <w:rPr>
          <w:rFonts w:ascii="Times New Roman" w:hAnsi="Times New Roman" w:cs="Times New Roman"/>
          <w:sz w:val="36"/>
          <w:szCs w:val="36"/>
        </w:rPr>
        <w:t xml:space="preserve"> уроки, внеклассные мероприятия (</w:t>
      </w:r>
      <w:proofErr w:type="spellStart"/>
      <w:r w:rsidR="00152D28" w:rsidRPr="00732CE1">
        <w:rPr>
          <w:rFonts w:ascii="Times New Roman" w:hAnsi="Times New Roman" w:cs="Times New Roman"/>
          <w:sz w:val="36"/>
          <w:szCs w:val="36"/>
        </w:rPr>
        <w:t>февраль</w:t>
      </w:r>
      <w:proofErr w:type="gramStart"/>
      <w:r w:rsidR="00152D28" w:rsidRPr="00732CE1">
        <w:rPr>
          <w:rFonts w:ascii="Times New Roman" w:hAnsi="Times New Roman" w:cs="Times New Roman"/>
          <w:sz w:val="36"/>
          <w:szCs w:val="36"/>
        </w:rPr>
        <w:t>,м</w:t>
      </w:r>
      <w:proofErr w:type="gramEnd"/>
      <w:r w:rsidR="00152D28" w:rsidRPr="00732CE1">
        <w:rPr>
          <w:rFonts w:ascii="Times New Roman" w:hAnsi="Times New Roman" w:cs="Times New Roman"/>
          <w:sz w:val="36"/>
          <w:szCs w:val="36"/>
        </w:rPr>
        <w:t>арт</w:t>
      </w:r>
      <w:proofErr w:type="spellEnd"/>
      <w:r w:rsidR="00C800B2" w:rsidRPr="00732CE1">
        <w:rPr>
          <w:rFonts w:ascii="Times New Roman" w:hAnsi="Times New Roman" w:cs="Times New Roman"/>
          <w:sz w:val="36"/>
          <w:szCs w:val="36"/>
        </w:rPr>
        <w:t>).</w:t>
      </w:r>
    </w:p>
    <w:p w:rsidR="007211CD" w:rsidRPr="00732CE1" w:rsidRDefault="007211CD" w:rsidP="007211C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Подготовка учащихся к научно-практической конференции «Первые шаги в науке».</w:t>
      </w:r>
    </w:p>
    <w:p w:rsidR="007211CD" w:rsidRPr="00732CE1" w:rsidRDefault="007211CD" w:rsidP="007211C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 xml:space="preserve">Регулярно знакомиться со статьями в </w:t>
      </w:r>
      <w:r w:rsidR="00C800B2" w:rsidRPr="00732CE1">
        <w:rPr>
          <w:rFonts w:ascii="Times New Roman" w:hAnsi="Times New Roman" w:cs="Times New Roman"/>
          <w:sz w:val="36"/>
          <w:szCs w:val="36"/>
        </w:rPr>
        <w:t>методических журналах.</w:t>
      </w:r>
    </w:p>
    <w:p w:rsidR="00C800B2" w:rsidRPr="00732CE1" w:rsidRDefault="00C800B2" w:rsidP="007211C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Составить материал для итоговой административной контрольной работы по предметам.</w:t>
      </w:r>
    </w:p>
    <w:p w:rsidR="00C800B2" w:rsidRPr="00732CE1" w:rsidRDefault="00C800B2" w:rsidP="007211C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Посещать открытые уроки и внеклассные мероприятия педагогов школы.</w:t>
      </w:r>
    </w:p>
    <w:p w:rsidR="00C800B2" w:rsidRPr="00732CE1" w:rsidRDefault="00C800B2" w:rsidP="007211C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Продолжить работу по подготовке учащихся к итоговой аттестации.</w:t>
      </w:r>
    </w:p>
    <w:p w:rsidR="00C800B2" w:rsidRPr="00732CE1" w:rsidRDefault="00C800B2" w:rsidP="00C800B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10.Провести итоговый контроль знаний по предметам.</w:t>
      </w:r>
    </w:p>
    <w:p w:rsidR="00C800B2" w:rsidRPr="00732CE1" w:rsidRDefault="00C800B2" w:rsidP="00C800B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11.Работа по плану самообразования.</w:t>
      </w:r>
    </w:p>
    <w:p w:rsidR="00C800B2" w:rsidRPr="00732CE1" w:rsidRDefault="00C800B2" w:rsidP="00C800B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>12.Провести анализ итоговых контрольных работ, спланировать деятельность по повышению качества знаний.</w:t>
      </w:r>
    </w:p>
    <w:p w:rsidR="00875900" w:rsidRPr="00732CE1" w:rsidRDefault="00C800B2" w:rsidP="00221C45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36"/>
          <w:szCs w:val="36"/>
        </w:rPr>
      </w:pPr>
      <w:r w:rsidRPr="00732CE1">
        <w:rPr>
          <w:rFonts w:ascii="Times New Roman" w:hAnsi="Times New Roman" w:cs="Times New Roman"/>
          <w:sz w:val="36"/>
          <w:szCs w:val="36"/>
        </w:rPr>
        <w:t xml:space="preserve">13.Создание банка </w:t>
      </w:r>
      <w:proofErr w:type="spellStart"/>
      <w:r w:rsidRPr="00732CE1">
        <w:rPr>
          <w:rFonts w:ascii="Times New Roman" w:hAnsi="Times New Roman" w:cs="Times New Roman"/>
          <w:sz w:val="36"/>
          <w:szCs w:val="36"/>
        </w:rPr>
        <w:t>мультимедийных</w:t>
      </w:r>
      <w:proofErr w:type="spellEnd"/>
      <w:r w:rsidRPr="00732CE1">
        <w:rPr>
          <w:rFonts w:ascii="Times New Roman" w:hAnsi="Times New Roman" w:cs="Times New Roman"/>
          <w:sz w:val="36"/>
          <w:szCs w:val="36"/>
        </w:rPr>
        <w:t xml:space="preserve"> учебных пособий по предмету.</w:t>
      </w:r>
    </w:p>
    <w:p w:rsidR="009A76AA" w:rsidRPr="00732CE1" w:rsidRDefault="009A76AA" w:rsidP="00A46235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93310" w:rsidRPr="00732CE1" w:rsidRDefault="00893310" w:rsidP="00221C4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93310" w:rsidRPr="00732CE1" w:rsidRDefault="00893310" w:rsidP="001875A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0EED" w:rsidRPr="00732CE1" w:rsidRDefault="008B0EED" w:rsidP="001875A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0EED" w:rsidRPr="00732CE1" w:rsidRDefault="008B0EED" w:rsidP="001875A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0EED" w:rsidRPr="00732CE1" w:rsidRDefault="008B0EED" w:rsidP="001875A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5A7" w:rsidRPr="00732CE1" w:rsidRDefault="00274361" w:rsidP="001875A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CE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76250" cy="409575"/>
            <wp:effectExtent l="19050" t="0" r="0" b="0"/>
            <wp:docPr id="4" name="Рисунок 5" descr="ed0001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00019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5A7" w:rsidRPr="00732CE1">
        <w:rPr>
          <w:rFonts w:ascii="Times New Roman" w:hAnsi="Times New Roman" w:cs="Times New Roman"/>
          <w:b/>
          <w:sz w:val="32"/>
          <w:szCs w:val="32"/>
        </w:rPr>
        <w:t>Формы работы МО:</w:t>
      </w:r>
    </w:p>
    <w:p w:rsidR="001875A7" w:rsidRPr="00732CE1" w:rsidRDefault="001875A7" w:rsidP="001875A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5A7" w:rsidRPr="00732CE1" w:rsidRDefault="001875A7" w:rsidP="00274361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hAnsi="Times New Roman" w:cs="Times New Roman"/>
          <w:sz w:val="32"/>
          <w:szCs w:val="32"/>
        </w:rPr>
        <w:t>Целевые и взаимные посещения уроков с последующим обсуждением результатов;</w:t>
      </w:r>
    </w:p>
    <w:p w:rsidR="001875A7" w:rsidRPr="00732CE1" w:rsidRDefault="001875A7" w:rsidP="00274361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1875A7" w:rsidRPr="00732CE1" w:rsidRDefault="001875A7" w:rsidP="00274361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hAnsi="Times New Roman" w:cs="Times New Roman"/>
          <w:sz w:val="32"/>
          <w:szCs w:val="32"/>
        </w:rPr>
        <w:t>Открытые уроки;</w:t>
      </w:r>
    </w:p>
    <w:p w:rsidR="001875A7" w:rsidRPr="00732CE1" w:rsidRDefault="001875A7" w:rsidP="00274361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1875A7" w:rsidRPr="00732CE1" w:rsidRDefault="001875A7" w:rsidP="00274361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hAnsi="Times New Roman" w:cs="Times New Roman"/>
          <w:sz w:val="32"/>
          <w:szCs w:val="32"/>
        </w:rPr>
        <w:t>Организация предметных недель;</w:t>
      </w:r>
    </w:p>
    <w:p w:rsidR="001875A7" w:rsidRPr="00732CE1" w:rsidRDefault="001875A7" w:rsidP="00274361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1875A7" w:rsidRPr="00732CE1" w:rsidRDefault="001875A7" w:rsidP="00274361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hAnsi="Times New Roman" w:cs="Times New Roman"/>
          <w:sz w:val="32"/>
          <w:szCs w:val="32"/>
        </w:rPr>
        <w:t>Организация выставок детских работ;</w:t>
      </w:r>
    </w:p>
    <w:p w:rsidR="001875A7" w:rsidRPr="00732CE1" w:rsidRDefault="001875A7" w:rsidP="00274361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1875A7" w:rsidRPr="00732CE1" w:rsidRDefault="001875A7" w:rsidP="00274361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hAnsi="Times New Roman" w:cs="Times New Roman"/>
          <w:sz w:val="32"/>
          <w:szCs w:val="32"/>
        </w:rPr>
        <w:t>Доклады и сообщения из опыта работы в сочетании с практическим их показом;</w:t>
      </w:r>
    </w:p>
    <w:p w:rsidR="001875A7" w:rsidRPr="00732CE1" w:rsidRDefault="001875A7" w:rsidP="00274361">
      <w:pPr>
        <w:pStyle w:val="a3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875A7" w:rsidRPr="00732CE1" w:rsidRDefault="001875A7" w:rsidP="00274361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Деловое общение коллег (круглый стол, консультации);</w:t>
      </w:r>
    </w:p>
    <w:p w:rsidR="001875A7" w:rsidRPr="00732CE1" w:rsidRDefault="001875A7" w:rsidP="00274361">
      <w:pPr>
        <w:pStyle w:val="a3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875A7" w:rsidRPr="00732CE1" w:rsidRDefault="001875A7" w:rsidP="00274361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hAnsi="Times New Roman" w:cs="Times New Roman"/>
          <w:sz w:val="32"/>
          <w:szCs w:val="32"/>
        </w:rPr>
        <w:t>Совместное планирование и реализация интегрированных мероприятий основного и дополнительного образования;</w:t>
      </w:r>
    </w:p>
    <w:p w:rsidR="001875A7" w:rsidRPr="00732CE1" w:rsidRDefault="001875A7" w:rsidP="00274361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404836" w:rsidRPr="00732CE1" w:rsidRDefault="001875A7" w:rsidP="00221C45">
      <w:pPr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32CE1">
        <w:rPr>
          <w:rFonts w:ascii="Times New Roman" w:hAnsi="Times New Roman" w:cs="Times New Roman"/>
          <w:sz w:val="32"/>
          <w:szCs w:val="32"/>
        </w:rPr>
        <w:t>Разработка рекомендаций, инструкций, наглядных пособий, семинары, конференции</w:t>
      </w:r>
      <w:r w:rsidR="00221C45" w:rsidRPr="00732CE1">
        <w:rPr>
          <w:rFonts w:ascii="Times New Roman" w:hAnsi="Times New Roman" w:cs="Times New Roman"/>
          <w:sz w:val="32"/>
          <w:szCs w:val="32"/>
        </w:rPr>
        <w:t>.</w:t>
      </w:r>
    </w:p>
    <w:p w:rsidR="00F1663A" w:rsidRPr="00732CE1" w:rsidRDefault="00F1663A" w:rsidP="00221C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  <w:sectPr w:rsidR="00F1663A" w:rsidRPr="00732CE1" w:rsidSect="00221C45">
          <w:pgSz w:w="16838" w:h="11906" w:orient="landscape"/>
          <w:pgMar w:top="851" w:right="567" w:bottom="850" w:left="851" w:header="708" w:footer="708" w:gutter="0"/>
          <w:cols w:space="708"/>
          <w:docGrid w:linePitch="360"/>
        </w:sectPr>
      </w:pPr>
    </w:p>
    <w:p w:rsidR="00875900" w:rsidRPr="00732CE1" w:rsidRDefault="00875900" w:rsidP="00221C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75900" w:rsidRPr="00732CE1" w:rsidRDefault="00875900" w:rsidP="00730E6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5900" w:rsidRPr="00732CE1" w:rsidRDefault="00404836" w:rsidP="004048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CE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76250" cy="409575"/>
            <wp:effectExtent l="19050" t="0" r="0" b="0"/>
            <wp:docPr id="5" name="Рисунок 5" descr="ed0001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00019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2CE1">
        <w:rPr>
          <w:rFonts w:ascii="Times New Roman" w:hAnsi="Times New Roman" w:cs="Times New Roman"/>
          <w:b/>
          <w:sz w:val="32"/>
          <w:szCs w:val="32"/>
        </w:rPr>
        <w:t>Работа по теме самообразования</w:t>
      </w:r>
    </w:p>
    <w:p w:rsidR="00732CE1" w:rsidRPr="00732CE1" w:rsidRDefault="00732CE1" w:rsidP="004048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2CE1" w:rsidRPr="00732CE1" w:rsidRDefault="00732CE1" w:rsidP="004048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68"/>
        <w:gridCol w:w="3402"/>
        <w:gridCol w:w="2693"/>
        <w:gridCol w:w="2268"/>
        <w:gridCol w:w="1810"/>
        <w:gridCol w:w="2335"/>
      </w:tblGrid>
      <w:tr w:rsidR="00732CE1" w:rsidRPr="00732CE1" w:rsidTr="00072EF3">
        <w:tc>
          <w:tcPr>
            <w:tcW w:w="1101" w:type="dxa"/>
            <w:vMerge w:val="restart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  <w:t>№</w:t>
            </w:r>
          </w:p>
        </w:tc>
        <w:tc>
          <w:tcPr>
            <w:tcW w:w="2268" w:type="dxa"/>
            <w:vMerge w:val="restart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  <w:t>ФИО</w:t>
            </w:r>
          </w:p>
        </w:tc>
        <w:tc>
          <w:tcPr>
            <w:tcW w:w="3402" w:type="dxa"/>
            <w:vMerge w:val="restart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  <w:t>Тема самообразования</w:t>
            </w:r>
          </w:p>
        </w:tc>
        <w:tc>
          <w:tcPr>
            <w:tcW w:w="9106" w:type="dxa"/>
            <w:gridSpan w:val="4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  <w:t>Реализация</w:t>
            </w:r>
          </w:p>
        </w:tc>
      </w:tr>
      <w:tr w:rsidR="00732CE1" w:rsidRPr="00732CE1" w:rsidTr="00072EF3">
        <w:tc>
          <w:tcPr>
            <w:tcW w:w="1101" w:type="dxa"/>
            <w:vMerge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</w:pPr>
          </w:p>
        </w:tc>
        <w:tc>
          <w:tcPr>
            <w:tcW w:w="2268" w:type="dxa"/>
            <w:vMerge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</w:pPr>
          </w:p>
        </w:tc>
        <w:tc>
          <w:tcPr>
            <w:tcW w:w="3402" w:type="dxa"/>
            <w:vMerge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</w:pPr>
          </w:p>
        </w:tc>
        <w:tc>
          <w:tcPr>
            <w:tcW w:w="2693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  <w:t>но</w:t>
            </w: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  <w:t>ябрь</w:t>
            </w:r>
          </w:p>
        </w:tc>
        <w:tc>
          <w:tcPr>
            <w:tcW w:w="1810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  <w:t xml:space="preserve">февраль </w:t>
            </w:r>
          </w:p>
        </w:tc>
        <w:tc>
          <w:tcPr>
            <w:tcW w:w="2335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28"/>
              </w:rPr>
              <w:t>май</w:t>
            </w:r>
          </w:p>
        </w:tc>
      </w:tr>
      <w:tr w:rsidR="00732CE1" w:rsidRPr="00732CE1" w:rsidTr="00072EF3">
        <w:tc>
          <w:tcPr>
            <w:tcW w:w="1101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Коняхина И.А.</w:t>
            </w:r>
          </w:p>
        </w:tc>
        <w:tc>
          <w:tcPr>
            <w:tcW w:w="3402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Развитие орфографической компетентности младших школьников в условиях ФГОС</w:t>
            </w:r>
          </w:p>
        </w:tc>
        <w:tc>
          <w:tcPr>
            <w:tcW w:w="2693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Изучение методической литературы, информации из сети интернет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Отчёт по теме самообразования</w:t>
            </w:r>
          </w:p>
        </w:tc>
        <w:tc>
          <w:tcPr>
            <w:tcW w:w="1810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Изучение методической литературы, информации из сети интернет</w:t>
            </w:r>
          </w:p>
        </w:tc>
        <w:tc>
          <w:tcPr>
            <w:tcW w:w="2335" w:type="dxa"/>
          </w:tcPr>
          <w:p w:rsidR="00732CE1" w:rsidRPr="00732CE1" w:rsidRDefault="00732CE1" w:rsidP="00732CE1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внеклассного мероприятия</w:t>
            </w:r>
          </w:p>
        </w:tc>
      </w:tr>
      <w:tr w:rsidR="00732CE1" w:rsidRPr="00732CE1" w:rsidTr="00072EF3">
        <w:tc>
          <w:tcPr>
            <w:tcW w:w="1101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Макарова С.А.</w:t>
            </w:r>
          </w:p>
        </w:tc>
        <w:tc>
          <w:tcPr>
            <w:tcW w:w="3402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Развитие фонематического слуха как средство формирования грамотности</w:t>
            </w:r>
          </w:p>
        </w:tc>
        <w:tc>
          <w:tcPr>
            <w:tcW w:w="2693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Изучение методической литературы, информации из сети интернет</w:t>
            </w:r>
          </w:p>
        </w:tc>
        <w:tc>
          <w:tcPr>
            <w:tcW w:w="2268" w:type="dxa"/>
          </w:tcPr>
          <w:p w:rsidR="00732CE1" w:rsidRPr="00732CE1" w:rsidRDefault="00732CE1" w:rsidP="00732CE1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Формирование целей и задач</w:t>
            </w:r>
          </w:p>
          <w:p w:rsidR="00732CE1" w:rsidRPr="00732CE1" w:rsidRDefault="00732CE1" w:rsidP="00732CE1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0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Отбор материала по теме</w:t>
            </w:r>
          </w:p>
        </w:tc>
        <w:tc>
          <w:tcPr>
            <w:tcW w:w="2335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Отчёт по теме самообразования</w:t>
            </w:r>
          </w:p>
        </w:tc>
      </w:tr>
      <w:tr w:rsidR="00732CE1" w:rsidRPr="00732CE1" w:rsidTr="00072EF3">
        <w:tc>
          <w:tcPr>
            <w:tcW w:w="1101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Садовова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 xml:space="preserve"> М.А.</w:t>
            </w:r>
          </w:p>
        </w:tc>
        <w:tc>
          <w:tcPr>
            <w:tcW w:w="3402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 xml:space="preserve">Создание условий для формирования у обучающихся положительных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lastRenderedPageBreak/>
              <w:t>эмоций по отношению к учебной деятельности</w:t>
            </w:r>
          </w:p>
        </w:tc>
        <w:tc>
          <w:tcPr>
            <w:tcW w:w="2693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Изучение методической литературы, информации из сети </w:t>
            </w: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интернет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Работа над </w:t>
            </w:r>
            <w:proofErr w:type="spellStart"/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портфолио</w:t>
            </w:r>
            <w:proofErr w:type="spellEnd"/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учителя начальных </w:t>
            </w: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1810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Изучение методической литературы, информации </w:t>
            </w: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из сети интернет</w:t>
            </w:r>
          </w:p>
        </w:tc>
        <w:tc>
          <w:tcPr>
            <w:tcW w:w="2335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Отчёт по теме самообразования</w:t>
            </w:r>
          </w:p>
        </w:tc>
      </w:tr>
      <w:tr w:rsidR="00732CE1" w:rsidRPr="00732CE1" w:rsidTr="00E31FDE">
        <w:tc>
          <w:tcPr>
            <w:tcW w:w="1101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Талачева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 xml:space="preserve"> Г.А.</w:t>
            </w:r>
          </w:p>
        </w:tc>
        <w:tc>
          <w:tcPr>
            <w:tcW w:w="12508" w:type="dxa"/>
            <w:gridSpan w:val="5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Декретный отпуск </w:t>
            </w:r>
          </w:p>
        </w:tc>
      </w:tr>
      <w:tr w:rsidR="00732CE1" w:rsidRPr="00732CE1" w:rsidTr="00E31FDE">
        <w:tc>
          <w:tcPr>
            <w:tcW w:w="1101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Теплякова С.А.</w:t>
            </w:r>
          </w:p>
        </w:tc>
        <w:tc>
          <w:tcPr>
            <w:tcW w:w="3402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Развивающие игры на уроках в начальной школе</w:t>
            </w:r>
          </w:p>
        </w:tc>
        <w:tc>
          <w:tcPr>
            <w:tcW w:w="2693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Изучение методической литературы, информации из сети интернет для выбора темы по самообразованию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Сбор информации по выбранной теме</w:t>
            </w:r>
          </w:p>
        </w:tc>
        <w:tc>
          <w:tcPr>
            <w:tcW w:w="1810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Размещение материала на школьном сайте</w:t>
            </w:r>
          </w:p>
        </w:tc>
        <w:tc>
          <w:tcPr>
            <w:tcW w:w="2335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Отчёт по теме самообразования</w:t>
            </w:r>
          </w:p>
        </w:tc>
      </w:tr>
      <w:tr w:rsidR="00732CE1" w:rsidRPr="00732CE1" w:rsidTr="00E31FDE">
        <w:tc>
          <w:tcPr>
            <w:tcW w:w="1101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Черняновская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 xml:space="preserve"> Н.А.</w:t>
            </w:r>
          </w:p>
        </w:tc>
        <w:tc>
          <w:tcPr>
            <w:tcW w:w="3402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Формирование ключевых компетенций младшего школьника через развитие познавательной активности на уроках и во внеурочное время.</w:t>
            </w:r>
          </w:p>
        </w:tc>
        <w:tc>
          <w:tcPr>
            <w:tcW w:w="2693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Изучение методической литературы, информации из сети интернет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Сбор информации по выбранной теме</w:t>
            </w:r>
          </w:p>
        </w:tc>
        <w:tc>
          <w:tcPr>
            <w:tcW w:w="1810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Отчёт по теме самообразования</w:t>
            </w:r>
          </w:p>
        </w:tc>
        <w:tc>
          <w:tcPr>
            <w:tcW w:w="2335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Проведение открытого внеклассного мероприятия</w:t>
            </w:r>
          </w:p>
        </w:tc>
      </w:tr>
      <w:tr w:rsidR="00732CE1" w:rsidRPr="00732CE1" w:rsidTr="00E31FDE">
        <w:tc>
          <w:tcPr>
            <w:tcW w:w="1101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proofErr w:type="spellStart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Шебуняева</w:t>
            </w:r>
            <w:proofErr w:type="spellEnd"/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 xml:space="preserve"> М.В.</w:t>
            </w:r>
          </w:p>
        </w:tc>
        <w:tc>
          <w:tcPr>
            <w:tcW w:w="3402" w:type="dxa"/>
          </w:tcPr>
          <w:p w:rsidR="007E7BD5" w:rsidRPr="007E7BD5" w:rsidRDefault="007E7BD5" w:rsidP="007E7B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E7BD5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 xml:space="preserve">Формирование УУД младших школьников </w:t>
            </w:r>
          </w:p>
          <w:p w:rsidR="007E7BD5" w:rsidRPr="007E7BD5" w:rsidRDefault="007E7BD5" w:rsidP="007E7B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E7BD5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через организацию</w:t>
            </w:r>
          </w:p>
          <w:p w:rsidR="007E7BD5" w:rsidRPr="007E7BD5" w:rsidRDefault="007E7BD5" w:rsidP="007E7B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E7BD5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 xml:space="preserve"> проектно–исследовательской</w:t>
            </w:r>
          </w:p>
          <w:p w:rsidR="007E7BD5" w:rsidRPr="007E7BD5" w:rsidRDefault="007E7BD5" w:rsidP="007E7B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E7BD5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lastRenderedPageBreak/>
              <w:t xml:space="preserve"> деятельности</w:t>
            </w:r>
          </w:p>
          <w:p w:rsidR="00732CE1" w:rsidRPr="00732CE1" w:rsidRDefault="00732CE1" w:rsidP="007E7BD5">
            <w:pPr>
              <w:spacing w:after="0"/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</w:p>
        </w:tc>
        <w:tc>
          <w:tcPr>
            <w:tcW w:w="2693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Изучение методической литературы, информации из сети интернет</w:t>
            </w:r>
          </w:p>
        </w:tc>
        <w:tc>
          <w:tcPr>
            <w:tcW w:w="2268" w:type="dxa"/>
          </w:tcPr>
          <w:p w:rsidR="00732CE1" w:rsidRPr="00732CE1" w:rsidRDefault="007E7BD5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Сбор информации по выбранной теме</w:t>
            </w:r>
          </w:p>
        </w:tc>
        <w:tc>
          <w:tcPr>
            <w:tcW w:w="1810" w:type="dxa"/>
          </w:tcPr>
          <w:p w:rsidR="007E7BD5" w:rsidRPr="00732CE1" w:rsidRDefault="007E7BD5" w:rsidP="007E7BD5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Проведение открытого урока</w:t>
            </w:r>
          </w:p>
          <w:p w:rsidR="00732CE1" w:rsidRPr="00732CE1" w:rsidRDefault="007E7BD5" w:rsidP="007E7BD5">
            <w:pPr>
              <w:tabs>
                <w:tab w:val="left" w:pos="64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sz w:val="28"/>
                <w:szCs w:val="28"/>
              </w:rPr>
              <w:t>по чтению</w:t>
            </w: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35" w:type="dxa"/>
          </w:tcPr>
          <w:p w:rsidR="00732CE1" w:rsidRPr="00732CE1" w:rsidRDefault="007E7BD5" w:rsidP="00E31F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Отчёт по теме самообразования</w:t>
            </w:r>
          </w:p>
        </w:tc>
      </w:tr>
      <w:tr w:rsidR="00732CE1" w:rsidRPr="00732CE1" w:rsidTr="00E31FDE">
        <w:tc>
          <w:tcPr>
            <w:tcW w:w="1101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Юшина Г.В.</w:t>
            </w:r>
          </w:p>
        </w:tc>
        <w:tc>
          <w:tcPr>
            <w:tcW w:w="3402" w:type="dxa"/>
          </w:tcPr>
          <w:p w:rsidR="00732CE1" w:rsidRPr="00732CE1" w:rsidRDefault="00732CE1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Использование информационных технологий на уроках в начальной школе.</w:t>
            </w:r>
          </w:p>
        </w:tc>
        <w:tc>
          <w:tcPr>
            <w:tcW w:w="2693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Изучение методической литературы, информации из сети интернет</w:t>
            </w:r>
          </w:p>
        </w:tc>
        <w:tc>
          <w:tcPr>
            <w:tcW w:w="2268" w:type="dxa"/>
          </w:tcPr>
          <w:p w:rsidR="00732CE1" w:rsidRPr="00732CE1" w:rsidRDefault="00732CE1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Сбор информации по выбранной теме</w:t>
            </w:r>
          </w:p>
        </w:tc>
        <w:tc>
          <w:tcPr>
            <w:tcW w:w="1810" w:type="dxa"/>
          </w:tcPr>
          <w:p w:rsidR="00732CE1" w:rsidRPr="00732CE1" w:rsidRDefault="007E7BD5" w:rsidP="007E7BD5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Проведение открытого урока по русскому языку </w:t>
            </w:r>
          </w:p>
        </w:tc>
        <w:tc>
          <w:tcPr>
            <w:tcW w:w="2335" w:type="dxa"/>
          </w:tcPr>
          <w:p w:rsidR="00732CE1" w:rsidRPr="00732CE1" w:rsidRDefault="007E7BD5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Отчёт по теме самообразования</w:t>
            </w:r>
          </w:p>
        </w:tc>
      </w:tr>
      <w:tr w:rsidR="00E31FDE" w:rsidRPr="00732CE1" w:rsidTr="00E31FDE">
        <w:tc>
          <w:tcPr>
            <w:tcW w:w="1101" w:type="dxa"/>
          </w:tcPr>
          <w:p w:rsidR="00E31FDE" w:rsidRPr="00732CE1" w:rsidRDefault="00E31FDE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31FDE" w:rsidRPr="00732CE1" w:rsidRDefault="00E31FDE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Зуева М.В.</w:t>
            </w:r>
          </w:p>
        </w:tc>
        <w:tc>
          <w:tcPr>
            <w:tcW w:w="3402" w:type="dxa"/>
          </w:tcPr>
          <w:p w:rsidR="00E31FDE" w:rsidRPr="00072EF3" w:rsidRDefault="00072EF3" w:rsidP="00072EF3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 w:rsidRPr="00072EF3">
              <w:rPr>
                <w:rFonts w:ascii="Times New Roman" w:hAnsi="Times New Roman" w:cs="Times New Roman"/>
                <w:sz w:val="28"/>
                <w:szCs w:val="28"/>
              </w:rPr>
              <w:t>Нестандартные формы работы в начальной школе как условие эффективности современного урока</w:t>
            </w:r>
          </w:p>
        </w:tc>
        <w:tc>
          <w:tcPr>
            <w:tcW w:w="2693" w:type="dxa"/>
          </w:tcPr>
          <w:p w:rsidR="00E31FDE" w:rsidRPr="00732CE1" w:rsidRDefault="00072EF3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Изучение методической литературы, информации из сети интернет</w:t>
            </w:r>
          </w:p>
        </w:tc>
        <w:tc>
          <w:tcPr>
            <w:tcW w:w="2268" w:type="dxa"/>
          </w:tcPr>
          <w:p w:rsidR="00E31FDE" w:rsidRPr="00732CE1" w:rsidRDefault="00072EF3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Работа над </w:t>
            </w:r>
            <w:proofErr w:type="spellStart"/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портфолио</w:t>
            </w:r>
            <w:proofErr w:type="spellEnd"/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учителя </w:t>
            </w:r>
            <w:proofErr w:type="gramStart"/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начальных</w:t>
            </w:r>
            <w:proofErr w:type="gramEnd"/>
          </w:p>
        </w:tc>
        <w:tc>
          <w:tcPr>
            <w:tcW w:w="1810" w:type="dxa"/>
          </w:tcPr>
          <w:p w:rsidR="00E31FDE" w:rsidRPr="00732CE1" w:rsidRDefault="00072EF3" w:rsidP="007E7BD5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Открытый урок по русскому языку</w:t>
            </w:r>
          </w:p>
        </w:tc>
        <w:tc>
          <w:tcPr>
            <w:tcW w:w="2335" w:type="dxa"/>
          </w:tcPr>
          <w:p w:rsidR="00E31FDE" w:rsidRPr="00732CE1" w:rsidRDefault="00072EF3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Отчёт по теме самообразования</w:t>
            </w:r>
          </w:p>
        </w:tc>
      </w:tr>
      <w:tr w:rsidR="00E31FDE" w:rsidRPr="00732CE1" w:rsidTr="00E31FDE">
        <w:tc>
          <w:tcPr>
            <w:tcW w:w="1101" w:type="dxa"/>
          </w:tcPr>
          <w:p w:rsidR="00E31FDE" w:rsidRDefault="00E31FDE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E31FDE" w:rsidRDefault="00E31FDE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Толстопятова</w:t>
            </w:r>
          </w:p>
          <w:p w:rsidR="00072EF3" w:rsidRDefault="00072EF3" w:rsidP="00E31FDE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Ю.А.</w:t>
            </w:r>
          </w:p>
        </w:tc>
        <w:tc>
          <w:tcPr>
            <w:tcW w:w="3402" w:type="dxa"/>
          </w:tcPr>
          <w:p w:rsidR="00E31FDE" w:rsidRPr="00732CE1" w:rsidRDefault="00072EF3" w:rsidP="00072EF3">
            <w:pPr>
              <w:jc w:val="center"/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Развитие исследовательской и познавательной деятельности на уроках в начальной школе</w:t>
            </w:r>
          </w:p>
        </w:tc>
        <w:tc>
          <w:tcPr>
            <w:tcW w:w="2693" w:type="dxa"/>
          </w:tcPr>
          <w:p w:rsidR="00E31FDE" w:rsidRPr="00732CE1" w:rsidRDefault="00072EF3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Сбор информации по выбранной теме</w:t>
            </w:r>
          </w:p>
        </w:tc>
        <w:tc>
          <w:tcPr>
            <w:tcW w:w="2268" w:type="dxa"/>
          </w:tcPr>
          <w:p w:rsidR="00E31FDE" w:rsidRPr="00732CE1" w:rsidRDefault="00072EF3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Изучение методической литературы, информации из сети интернет</w:t>
            </w:r>
          </w:p>
        </w:tc>
        <w:tc>
          <w:tcPr>
            <w:tcW w:w="1810" w:type="dxa"/>
          </w:tcPr>
          <w:p w:rsidR="00E31FDE" w:rsidRPr="00732CE1" w:rsidRDefault="00072EF3" w:rsidP="007E7BD5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Отбор материала по теме</w:t>
            </w:r>
          </w:p>
        </w:tc>
        <w:tc>
          <w:tcPr>
            <w:tcW w:w="2335" w:type="dxa"/>
          </w:tcPr>
          <w:p w:rsidR="00E31FDE" w:rsidRPr="00732CE1" w:rsidRDefault="00072EF3" w:rsidP="00E31FDE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Отчёт по теме самообразования</w:t>
            </w:r>
          </w:p>
        </w:tc>
      </w:tr>
    </w:tbl>
    <w:p w:rsidR="00732CE1" w:rsidRPr="00732CE1" w:rsidRDefault="00732CE1" w:rsidP="004048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2CE1" w:rsidRPr="00732CE1" w:rsidRDefault="00732CE1" w:rsidP="004048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14B9" w:rsidRDefault="00D214B9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72EF3" w:rsidRDefault="00072EF3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72EF3" w:rsidRDefault="00072EF3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72EF3" w:rsidRDefault="00072EF3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72EF3" w:rsidRPr="00732CE1" w:rsidRDefault="00072EF3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75900" w:rsidRPr="00732CE1" w:rsidRDefault="00D214B9" w:rsidP="004048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CE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76250" cy="409575"/>
            <wp:effectExtent l="19050" t="0" r="0" b="0"/>
            <wp:docPr id="6" name="Рисунок 5" descr="ed0001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00019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836" w:rsidRPr="00732CE1">
        <w:rPr>
          <w:rFonts w:ascii="Times New Roman" w:hAnsi="Times New Roman" w:cs="Times New Roman"/>
          <w:b/>
          <w:sz w:val="32"/>
          <w:szCs w:val="32"/>
        </w:rPr>
        <w:t>Открытые уроки</w:t>
      </w:r>
    </w:p>
    <w:p w:rsidR="00404836" w:rsidRPr="00732CE1" w:rsidRDefault="00404836" w:rsidP="004048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"/>
        <w:gridCol w:w="3885"/>
        <w:gridCol w:w="5749"/>
        <w:gridCol w:w="5387"/>
      </w:tblGrid>
      <w:tr w:rsidR="00BB59DC" w:rsidRPr="00732CE1" w:rsidTr="00BB59DC">
        <w:trPr>
          <w:trHeight w:val="486"/>
          <w:jc w:val="center"/>
        </w:trPr>
        <w:tc>
          <w:tcPr>
            <w:tcW w:w="745" w:type="dxa"/>
            <w:vMerge w:val="restart"/>
          </w:tcPr>
          <w:p w:rsidR="000A1C85" w:rsidRPr="00732CE1" w:rsidRDefault="000A1C85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85" w:type="dxa"/>
            <w:vMerge w:val="restart"/>
          </w:tcPr>
          <w:p w:rsidR="000A1C85" w:rsidRPr="00732CE1" w:rsidRDefault="000A1C85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ФИО</w:t>
            </w:r>
          </w:p>
        </w:tc>
        <w:tc>
          <w:tcPr>
            <w:tcW w:w="11136" w:type="dxa"/>
            <w:gridSpan w:val="2"/>
          </w:tcPr>
          <w:p w:rsidR="000A1C85" w:rsidRPr="00732CE1" w:rsidRDefault="000A1C85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Класс, предмет, тема, дата проведения</w:t>
            </w:r>
          </w:p>
        </w:tc>
      </w:tr>
      <w:tr w:rsidR="00BB59DC" w:rsidRPr="00732CE1" w:rsidTr="00BB59DC">
        <w:trPr>
          <w:trHeight w:val="144"/>
          <w:jc w:val="center"/>
        </w:trPr>
        <w:tc>
          <w:tcPr>
            <w:tcW w:w="745" w:type="dxa"/>
            <w:vMerge/>
          </w:tcPr>
          <w:p w:rsidR="00BB59DC" w:rsidRPr="00732CE1" w:rsidRDefault="00BB59DC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885" w:type="dxa"/>
            <w:vMerge/>
          </w:tcPr>
          <w:p w:rsidR="00BB59DC" w:rsidRPr="00732CE1" w:rsidRDefault="00BB59DC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749" w:type="dxa"/>
          </w:tcPr>
          <w:p w:rsidR="00BB59DC" w:rsidRPr="00732CE1" w:rsidRDefault="007E7BD5" w:rsidP="00C57615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5387" w:type="dxa"/>
          </w:tcPr>
          <w:p w:rsidR="00BB59DC" w:rsidRPr="00732CE1" w:rsidRDefault="007E7BD5" w:rsidP="00C57615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Март </w:t>
            </w:r>
          </w:p>
        </w:tc>
      </w:tr>
      <w:tr w:rsidR="00BB59DC" w:rsidRPr="00732CE1" w:rsidTr="00072EF3">
        <w:trPr>
          <w:trHeight w:val="582"/>
          <w:jc w:val="center"/>
        </w:trPr>
        <w:tc>
          <w:tcPr>
            <w:tcW w:w="745" w:type="dxa"/>
          </w:tcPr>
          <w:p w:rsidR="00BB59DC" w:rsidRPr="00732CE1" w:rsidRDefault="00BB59DC" w:rsidP="00B81AD3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85" w:type="dxa"/>
          </w:tcPr>
          <w:p w:rsidR="00BB59DC" w:rsidRPr="00732CE1" w:rsidRDefault="007E7BD5" w:rsidP="001B3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color w:val="1D1B11" w:themeColor="background2" w:themeShade="1A"/>
                <w:sz w:val="32"/>
                <w:szCs w:val="28"/>
              </w:rPr>
              <w:t>Коняхина И.А.</w:t>
            </w:r>
          </w:p>
        </w:tc>
        <w:tc>
          <w:tcPr>
            <w:tcW w:w="5749" w:type="dxa"/>
          </w:tcPr>
          <w:p w:rsidR="00BB59DC" w:rsidRPr="00732CE1" w:rsidRDefault="00BB59DC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BB59DC" w:rsidRPr="00732CE1" w:rsidRDefault="00E31FDE" w:rsidP="00BB59DC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Открытый  урок  (чтение)</w:t>
            </w:r>
          </w:p>
        </w:tc>
      </w:tr>
      <w:tr w:rsidR="00BB59DC" w:rsidRPr="00732CE1" w:rsidTr="00072EF3">
        <w:trPr>
          <w:trHeight w:val="562"/>
          <w:jc w:val="center"/>
        </w:trPr>
        <w:tc>
          <w:tcPr>
            <w:tcW w:w="745" w:type="dxa"/>
          </w:tcPr>
          <w:p w:rsidR="00BB59DC" w:rsidRPr="00732CE1" w:rsidRDefault="00B81AD3" w:rsidP="00B81AD3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BB59DC" w:rsidRPr="00732CE1" w:rsidRDefault="00E31FDE" w:rsidP="001B3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С.А.</w:t>
            </w:r>
          </w:p>
        </w:tc>
        <w:tc>
          <w:tcPr>
            <w:tcW w:w="5749" w:type="dxa"/>
          </w:tcPr>
          <w:p w:rsidR="00BB59DC" w:rsidRPr="00732CE1" w:rsidRDefault="00E31FDE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Открытое внеклассное мероприятие</w:t>
            </w:r>
          </w:p>
        </w:tc>
        <w:tc>
          <w:tcPr>
            <w:tcW w:w="5387" w:type="dxa"/>
          </w:tcPr>
          <w:p w:rsidR="00BB59DC" w:rsidRPr="00732CE1" w:rsidRDefault="00BB59DC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BB59DC" w:rsidRPr="00732CE1" w:rsidTr="00072EF3">
        <w:trPr>
          <w:trHeight w:val="558"/>
          <w:jc w:val="center"/>
        </w:trPr>
        <w:tc>
          <w:tcPr>
            <w:tcW w:w="745" w:type="dxa"/>
          </w:tcPr>
          <w:p w:rsidR="00BB59DC" w:rsidRPr="00732CE1" w:rsidRDefault="00B81AD3" w:rsidP="00B81AD3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85" w:type="dxa"/>
          </w:tcPr>
          <w:p w:rsidR="00BB59DC" w:rsidRPr="00732CE1" w:rsidRDefault="00E31FDE" w:rsidP="001B3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5749" w:type="dxa"/>
          </w:tcPr>
          <w:p w:rsidR="00BB59DC" w:rsidRPr="00732CE1" w:rsidRDefault="00E31FDE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Открытый урок  (математика)</w:t>
            </w:r>
          </w:p>
        </w:tc>
        <w:tc>
          <w:tcPr>
            <w:tcW w:w="5387" w:type="dxa"/>
          </w:tcPr>
          <w:p w:rsidR="00BB59DC" w:rsidRPr="00732CE1" w:rsidRDefault="00BB59DC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BB59DC" w:rsidRPr="00732CE1" w:rsidTr="00072EF3">
        <w:trPr>
          <w:trHeight w:val="680"/>
          <w:jc w:val="center"/>
        </w:trPr>
        <w:tc>
          <w:tcPr>
            <w:tcW w:w="745" w:type="dxa"/>
          </w:tcPr>
          <w:p w:rsidR="00BB59DC" w:rsidRPr="00732CE1" w:rsidRDefault="00B81AD3" w:rsidP="00B81AD3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2CE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885" w:type="dxa"/>
          </w:tcPr>
          <w:p w:rsidR="00BB59DC" w:rsidRPr="00732CE1" w:rsidRDefault="00E31FDE" w:rsidP="001B3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Черняновская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5749" w:type="dxa"/>
          </w:tcPr>
          <w:p w:rsidR="00BB59DC" w:rsidRPr="00732CE1" w:rsidRDefault="00E31FDE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Открытый урок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:rsidR="001B3340" w:rsidRPr="00732CE1" w:rsidRDefault="001B3340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E31FDE" w:rsidRPr="00732CE1" w:rsidTr="00072EF3">
        <w:trPr>
          <w:trHeight w:val="548"/>
          <w:jc w:val="center"/>
        </w:trPr>
        <w:tc>
          <w:tcPr>
            <w:tcW w:w="745" w:type="dxa"/>
          </w:tcPr>
          <w:p w:rsidR="00E31FDE" w:rsidRPr="00732CE1" w:rsidRDefault="00E31FDE" w:rsidP="00B81AD3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885" w:type="dxa"/>
          </w:tcPr>
          <w:p w:rsidR="00E31FDE" w:rsidRDefault="00E31FDE" w:rsidP="001B3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Шебуняева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5749" w:type="dxa"/>
          </w:tcPr>
          <w:p w:rsidR="00E31FDE" w:rsidRDefault="00072EF3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Открытый урок 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:rsidR="00E31FDE" w:rsidRPr="00732CE1" w:rsidRDefault="00E31FDE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E31FDE" w:rsidRPr="00732CE1" w:rsidTr="00072EF3">
        <w:trPr>
          <w:trHeight w:val="414"/>
          <w:jc w:val="center"/>
        </w:trPr>
        <w:tc>
          <w:tcPr>
            <w:tcW w:w="745" w:type="dxa"/>
          </w:tcPr>
          <w:p w:rsidR="00E31FDE" w:rsidRDefault="00E31FDE" w:rsidP="00B81AD3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3885" w:type="dxa"/>
          </w:tcPr>
          <w:p w:rsidR="00E31FDE" w:rsidRDefault="00E31FDE" w:rsidP="001B3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Зуева М.В.</w:t>
            </w:r>
          </w:p>
        </w:tc>
        <w:tc>
          <w:tcPr>
            <w:tcW w:w="5749" w:type="dxa"/>
          </w:tcPr>
          <w:p w:rsidR="00E31FDE" w:rsidRDefault="00E31FDE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1FDE" w:rsidRDefault="00E31FDE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Открытый урок (русский язык)</w:t>
            </w:r>
          </w:p>
        </w:tc>
      </w:tr>
      <w:tr w:rsidR="00E31FDE" w:rsidRPr="00732CE1" w:rsidTr="00072EF3">
        <w:trPr>
          <w:trHeight w:val="536"/>
          <w:jc w:val="center"/>
        </w:trPr>
        <w:tc>
          <w:tcPr>
            <w:tcW w:w="745" w:type="dxa"/>
          </w:tcPr>
          <w:p w:rsidR="00E31FDE" w:rsidRDefault="00E31FDE" w:rsidP="00B81AD3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885" w:type="dxa"/>
          </w:tcPr>
          <w:p w:rsidR="00E31FDE" w:rsidRDefault="00072EF3" w:rsidP="001B3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Юшина Г.В.</w:t>
            </w:r>
          </w:p>
        </w:tc>
        <w:tc>
          <w:tcPr>
            <w:tcW w:w="5749" w:type="dxa"/>
          </w:tcPr>
          <w:p w:rsidR="00E31FDE" w:rsidRDefault="00E31FDE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E31FDE" w:rsidRDefault="00072EF3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Открытый урок (русский язык)</w:t>
            </w:r>
          </w:p>
        </w:tc>
      </w:tr>
      <w:tr w:rsidR="00072EF3" w:rsidRPr="00732CE1" w:rsidTr="00072EF3">
        <w:trPr>
          <w:trHeight w:val="658"/>
          <w:jc w:val="center"/>
        </w:trPr>
        <w:tc>
          <w:tcPr>
            <w:tcW w:w="745" w:type="dxa"/>
          </w:tcPr>
          <w:p w:rsidR="00072EF3" w:rsidRDefault="00072EF3" w:rsidP="00B81AD3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885" w:type="dxa"/>
          </w:tcPr>
          <w:p w:rsidR="00072EF3" w:rsidRDefault="00072EF3" w:rsidP="001B3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Толстопятова Ю.А.</w:t>
            </w:r>
          </w:p>
        </w:tc>
        <w:tc>
          <w:tcPr>
            <w:tcW w:w="5749" w:type="dxa"/>
          </w:tcPr>
          <w:p w:rsidR="00072EF3" w:rsidRDefault="00072EF3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Открытое внеклассное мероприятие</w:t>
            </w:r>
          </w:p>
        </w:tc>
        <w:tc>
          <w:tcPr>
            <w:tcW w:w="5387" w:type="dxa"/>
          </w:tcPr>
          <w:p w:rsidR="00072EF3" w:rsidRDefault="00072EF3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72EF3" w:rsidRPr="00732CE1" w:rsidTr="00072EF3">
        <w:trPr>
          <w:trHeight w:val="568"/>
          <w:jc w:val="center"/>
        </w:trPr>
        <w:tc>
          <w:tcPr>
            <w:tcW w:w="745" w:type="dxa"/>
          </w:tcPr>
          <w:p w:rsidR="00072EF3" w:rsidRDefault="00072EF3" w:rsidP="00B81AD3">
            <w:pPr>
              <w:tabs>
                <w:tab w:val="left" w:pos="64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3885" w:type="dxa"/>
          </w:tcPr>
          <w:p w:rsidR="00072EF3" w:rsidRDefault="00072EF3" w:rsidP="001B33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Теплякова С.А.</w:t>
            </w:r>
          </w:p>
        </w:tc>
        <w:tc>
          <w:tcPr>
            <w:tcW w:w="5749" w:type="dxa"/>
          </w:tcPr>
          <w:p w:rsidR="00072EF3" w:rsidRDefault="00072EF3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072EF3" w:rsidRDefault="00A94F17" w:rsidP="001B3340">
            <w:pPr>
              <w:tabs>
                <w:tab w:val="left" w:pos="64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Открытое внеклассное мероприятие</w:t>
            </w:r>
          </w:p>
        </w:tc>
      </w:tr>
    </w:tbl>
    <w:p w:rsidR="00D214B9" w:rsidRPr="00732CE1" w:rsidRDefault="00D214B9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214B9" w:rsidRPr="00732CE1" w:rsidRDefault="00D214B9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214B9" w:rsidRPr="00732CE1" w:rsidRDefault="00D214B9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214B9" w:rsidRPr="00732CE1" w:rsidRDefault="00D214B9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214B9" w:rsidRPr="00732CE1" w:rsidRDefault="00D214B9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214B9" w:rsidRPr="00732CE1" w:rsidRDefault="00D214B9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214B9" w:rsidRPr="00732CE1" w:rsidRDefault="00D214B9" w:rsidP="00D21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D214B9" w:rsidRPr="00732CE1" w:rsidSect="00966C92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FDE" w:rsidRDefault="00E31FDE" w:rsidP="00B47400">
      <w:pPr>
        <w:spacing w:after="0" w:line="240" w:lineRule="auto"/>
      </w:pPr>
      <w:r>
        <w:separator/>
      </w:r>
    </w:p>
  </w:endnote>
  <w:endnote w:type="continuationSeparator" w:id="1">
    <w:p w:rsidR="00E31FDE" w:rsidRDefault="00E31FDE" w:rsidP="00B4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FDE" w:rsidRDefault="00E31FDE" w:rsidP="00B47400">
      <w:pPr>
        <w:spacing w:after="0" w:line="240" w:lineRule="auto"/>
      </w:pPr>
      <w:r>
        <w:separator/>
      </w:r>
    </w:p>
  </w:footnote>
  <w:footnote w:type="continuationSeparator" w:id="1">
    <w:p w:rsidR="00E31FDE" w:rsidRDefault="00E31FDE" w:rsidP="00B47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FB015BF"/>
    <w:multiLevelType w:val="hybridMultilevel"/>
    <w:tmpl w:val="E950288C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32072F"/>
    <w:multiLevelType w:val="hybridMultilevel"/>
    <w:tmpl w:val="224AB372"/>
    <w:lvl w:ilvl="0" w:tplc="2F227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63BB3"/>
    <w:multiLevelType w:val="hybridMultilevel"/>
    <w:tmpl w:val="58122DE4"/>
    <w:lvl w:ilvl="0" w:tplc="33629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F183F"/>
    <w:multiLevelType w:val="hybridMultilevel"/>
    <w:tmpl w:val="B1D83FF6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>
    <w:nsid w:val="2F296D7F"/>
    <w:multiLevelType w:val="hybridMultilevel"/>
    <w:tmpl w:val="35D2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A1447"/>
    <w:multiLevelType w:val="hybridMultilevel"/>
    <w:tmpl w:val="0304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B6F1D"/>
    <w:multiLevelType w:val="hybridMultilevel"/>
    <w:tmpl w:val="F5C64E28"/>
    <w:lvl w:ilvl="0" w:tplc="023C08F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DC12C4"/>
    <w:multiLevelType w:val="hybridMultilevel"/>
    <w:tmpl w:val="9BE05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4EB553B"/>
    <w:multiLevelType w:val="hybridMultilevel"/>
    <w:tmpl w:val="54DABA86"/>
    <w:lvl w:ilvl="0" w:tplc="5B32074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B23969"/>
    <w:multiLevelType w:val="hybridMultilevel"/>
    <w:tmpl w:val="22D6D650"/>
    <w:lvl w:ilvl="0" w:tplc="18802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0A26A7"/>
    <w:multiLevelType w:val="hybridMultilevel"/>
    <w:tmpl w:val="52309588"/>
    <w:lvl w:ilvl="0" w:tplc="023C08F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362DEC"/>
    <w:multiLevelType w:val="hybridMultilevel"/>
    <w:tmpl w:val="8EEC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F61C6"/>
    <w:multiLevelType w:val="hybridMultilevel"/>
    <w:tmpl w:val="D4EE3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CC5A0B"/>
    <w:multiLevelType w:val="multilevel"/>
    <w:tmpl w:val="21DA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A4265"/>
    <w:multiLevelType w:val="multilevel"/>
    <w:tmpl w:val="DD942F9E"/>
    <w:lvl w:ilvl="0">
      <w:start w:val="1"/>
      <w:numFmt w:val="bullet"/>
      <w:lvlText w:val="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6B7D02"/>
    <w:multiLevelType w:val="multilevel"/>
    <w:tmpl w:val="07EC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7970FC"/>
    <w:multiLevelType w:val="hybridMultilevel"/>
    <w:tmpl w:val="0728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944D5"/>
    <w:multiLevelType w:val="hybridMultilevel"/>
    <w:tmpl w:val="BA8869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950014"/>
    <w:multiLevelType w:val="hybridMultilevel"/>
    <w:tmpl w:val="72AA6452"/>
    <w:lvl w:ilvl="0" w:tplc="023C08F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D70D90"/>
    <w:multiLevelType w:val="hybridMultilevel"/>
    <w:tmpl w:val="4B882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237F0"/>
    <w:multiLevelType w:val="multilevel"/>
    <w:tmpl w:val="85AA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8A5CBB"/>
    <w:multiLevelType w:val="multilevel"/>
    <w:tmpl w:val="743C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21"/>
  </w:num>
  <w:num w:numId="9">
    <w:abstractNumId w:val="17"/>
  </w:num>
  <w:num w:numId="10">
    <w:abstractNumId w:val="0"/>
  </w:num>
  <w:num w:numId="11">
    <w:abstractNumId w:val="6"/>
  </w:num>
  <w:num w:numId="12">
    <w:abstractNumId w:val="16"/>
  </w:num>
  <w:num w:numId="13">
    <w:abstractNumId w:val="11"/>
  </w:num>
  <w:num w:numId="14">
    <w:abstractNumId w:val="18"/>
  </w:num>
  <w:num w:numId="15">
    <w:abstractNumId w:val="10"/>
  </w:num>
  <w:num w:numId="16">
    <w:abstractNumId w:val="20"/>
  </w:num>
  <w:num w:numId="17">
    <w:abstractNumId w:val="7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CA8"/>
    <w:rsid w:val="00060946"/>
    <w:rsid w:val="000726D3"/>
    <w:rsid w:val="00072EF3"/>
    <w:rsid w:val="00081FAA"/>
    <w:rsid w:val="00087E67"/>
    <w:rsid w:val="000A1C85"/>
    <w:rsid w:val="000B30F8"/>
    <w:rsid w:val="000C4B2C"/>
    <w:rsid w:val="000C607D"/>
    <w:rsid w:val="000D5C9F"/>
    <w:rsid w:val="000E5475"/>
    <w:rsid w:val="00110AD9"/>
    <w:rsid w:val="00115EF1"/>
    <w:rsid w:val="00134B87"/>
    <w:rsid w:val="00152D28"/>
    <w:rsid w:val="00157546"/>
    <w:rsid w:val="001875A7"/>
    <w:rsid w:val="001A4F6B"/>
    <w:rsid w:val="001B3340"/>
    <w:rsid w:val="00221C45"/>
    <w:rsid w:val="00252E7E"/>
    <w:rsid w:val="00274361"/>
    <w:rsid w:val="00276BDC"/>
    <w:rsid w:val="002A7406"/>
    <w:rsid w:val="002D430A"/>
    <w:rsid w:val="00303AAE"/>
    <w:rsid w:val="003420EA"/>
    <w:rsid w:val="00351013"/>
    <w:rsid w:val="003970C9"/>
    <w:rsid w:val="003B53A9"/>
    <w:rsid w:val="003B7219"/>
    <w:rsid w:val="003E06E9"/>
    <w:rsid w:val="003F57DD"/>
    <w:rsid w:val="00404836"/>
    <w:rsid w:val="00413E2B"/>
    <w:rsid w:val="004519E9"/>
    <w:rsid w:val="004665EE"/>
    <w:rsid w:val="00540D05"/>
    <w:rsid w:val="005462F5"/>
    <w:rsid w:val="005C3BCF"/>
    <w:rsid w:val="005C7562"/>
    <w:rsid w:val="00636DFA"/>
    <w:rsid w:val="006567A4"/>
    <w:rsid w:val="006A461F"/>
    <w:rsid w:val="006C5B2A"/>
    <w:rsid w:val="006C6C8C"/>
    <w:rsid w:val="006C73D4"/>
    <w:rsid w:val="006D4763"/>
    <w:rsid w:val="0071774F"/>
    <w:rsid w:val="007211CD"/>
    <w:rsid w:val="00730E62"/>
    <w:rsid w:val="00732CE1"/>
    <w:rsid w:val="0075451E"/>
    <w:rsid w:val="0076067B"/>
    <w:rsid w:val="007640C4"/>
    <w:rsid w:val="00764C59"/>
    <w:rsid w:val="00776CA8"/>
    <w:rsid w:val="007B3C62"/>
    <w:rsid w:val="007E6C8E"/>
    <w:rsid w:val="007E7BD5"/>
    <w:rsid w:val="00815428"/>
    <w:rsid w:val="00820F94"/>
    <w:rsid w:val="00841FF1"/>
    <w:rsid w:val="00854892"/>
    <w:rsid w:val="00862CF9"/>
    <w:rsid w:val="0087261F"/>
    <w:rsid w:val="00875900"/>
    <w:rsid w:val="00887E1D"/>
    <w:rsid w:val="00893310"/>
    <w:rsid w:val="008B0EED"/>
    <w:rsid w:val="008B65F1"/>
    <w:rsid w:val="008C2422"/>
    <w:rsid w:val="009137C2"/>
    <w:rsid w:val="00916A99"/>
    <w:rsid w:val="00934AAE"/>
    <w:rsid w:val="009538B6"/>
    <w:rsid w:val="00962BDA"/>
    <w:rsid w:val="00966C92"/>
    <w:rsid w:val="0097355E"/>
    <w:rsid w:val="0097534B"/>
    <w:rsid w:val="00976F17"/>
    <w:rsid w:val="009802EA"/>
    <w:rsid w:val="00983AB5"/>
    <w:rsid w:val="00984478"/>
    <w:rsid w:val="009A09E6"/>
    <w:rsid w:val="009A2950"/>
    <w:rsid w:val="009A76AA"/>
    <w:rsid w:val="009C54EC"/>
    <w:rsid w:val="009D4027"/>
    <w:rsid w:val="009E3740"/>
    <w:rsid w:val="009E3D80"/>
    <w:rsid w:val="00A0232E"/>
    <w:rsid w:val="00A25D82"/>
    <w:rsid w:val="00A35512"/>
    <w:rsid w:val="00A46235"/>
    <w:rsid w:val="00A6440C"/>
    <w:rsid w:val="00A7227B"/>
    <w:rsid w:val="00A72DA5"/>
    <w:rsid w:val="00A94F17"/>
    <w:rsid w:val="00B26AE9"/>
    <w:rsid w:val="00B47400"/>
    <w:rsid w:val="00B70F38"/>
    <w:rsid w:val="00B81AD3"/>
    <w:rsid w:val="00B94BBF"/>
    <w:rsid w:val="00BB0757"/>
    <w:rsid w:val="00BB59DC"/>
    <w:rsid w:val="00C216A2"/>
    <w:rsid w:val="00C41E0F"/>
    <w:rsid w:val="00C57615"/>
    <w:rsid w:val="00C800B2"/>
    <w:rsid w:val="00C82F1B"/>
    <w:rsid w:val="00C87A3E"/>
    <w:rsid w:val="00CC2285"/>
    <w:rsid w:val="00CC2491"/>
    <w:rsid w:val="00CF3778"/>
    <w:rsid w:val="00D214B9"/>
    <w:rsid w:val="00D21783"/>
    <w:rsid w:val="00D32658"/>
    <w:rsid w:val="00DD2C92"/>
    <w:rsid w:val="00E16F32"/>
    <w:rsid w:val="00E31FDE"/>
    <w:rsid w:val="00E3264F"/>
    <w:rsid w:val="00E456F7"/>
    <w:rsid w:val="00E627B3"/>
    <w:rsid w:val="00E7166A"/>
    <w:rsid w:val="00E77B16"/>
    <w:rsid w:val="00EB3F1A"/>
    <w:rsid w:val="00EB628A"/>
    <w:rsid w:val="00ED2A12"/>
    <w:rsid w:val="00EE6AC0"/>
    <w:rsid w:val="00F04BE6"/>
    <w:rsid w:val="00F138B6"/>
    <w:rsid w:val="00F1663A"/>
    <w:rsid w:val="00F16F4B"/>
    <w:rsid w:val="00FA4D49"/>
    <w:rsid w:val="00FA63E9"/>
    <w:rsid w:val="00FD3F74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AA"/>
    <w:pPr>
      <w:ind w:left="720"/>
      <w:contextualSpacing/>
    </w:pPr>
  </w:style>
  <w:style w:type="table" w:styleId="a4">
    <w:name w:val="Table Grid"/>
    <w:basedOn w:val="a1"/>
    <w:uiPriority w:val="59"/>
    <w:rsid w:val="00980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76BD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9A2950"/>
    <w:pPr>
      <w:widowControl w:val="0"/>
      <w:autoSpaceDE w:val="0"/>
      <w:autoSpaceDN w:val="0"/>
      <w:adjustRightInd w:val="0"/>
      <w:spacing w:after="0" w:line="595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9A2950"/>
    <w:rPr>
      <w:rFonts w:ascii="Calibri" w:hAnsi="Calibri" w:cs="Calibri"/>
      <w:sz w:val="26"/>
      <w:szCs w:val="26"/>
    </w:rPr>
  </w:style>
  <w:style w:type="character" w:styleId="a6">
    <w:name w:val="Emphasis"/>
    <w:basedOn w:val="a0"/>
    <w:qFormat/>
    <w:rsid w:val="009844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5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8B6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4763"/>
  </w:style>
  <w:style w:type="paragraph" w:customStyle="1" w:styleId="Style1">
    <w:name w:val="Style1"/>
    <w:basedOn w:val="a"/>
    <w:uiPriority w:val="99"/>
    <w:rsid w:val="00B474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47400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4740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4740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47400"/>
    <w:rPr>
      <w:rFonts w:ascii="Times New Roman" w:hAnsi="Times New Roman" w:cs="Times New Roman" w:hint="default"/>
      <w:b/>
      <w:bCs/>
      <w:spacing w:val="90"/>
      <w:sz w:val="26"/>
      <w:szCs w:val="26"/>
    </w:rPr>
  </w:style>
  <w:style w:type="character" w:customStyle="1" w:styleId="FontStyle12">
    <w:name w:val="Font Style12"/>
    <w:basedOn w:val="a0"/>
    <w:uiPriority w:val="99"/>
    <w:rsid w:val="00B47400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uiPriority w:val="99"/>
    <w:rsid w:val="00B4740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B4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47400"/>
  </w:style>
  <w:style w:type="paragraph" w:styleId="ac">
    <w:name w:val="footer"/>
    <w:basedOn w:val="a"/>
    <w:link w:val="ad"/>
    <w:uiPriority w:val="99"/>
    <w:semiHidden/>
    <w:unhideWhenUsed/>
    <w:rsid w:val="00B4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47400"/>
  </w:style>
  <w:style w:type="paragraph" w:styleId="ae">
    <w:name w:val="No Spacing"/>
    <w:uiPriority w:val="1"/>
    <w:qFormat/>
    <w:rsid w:val="005C756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4DFC-08DF-4A0E-BA96-925C7D26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18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Ученик</cp:lastModifiedBy>
  <cp:revision>42</cp:revision>
  <cp:lastPrinted>2011-02-13T12:45:00Z</cp:lastPrinted>
  <dcterms:created xsi:type="dcterms:W3CDTF">2010-10-04T13:06:00Z</dcterms:created>
  <dcterms:modified xsi:type="dcterms:W3CDTF">2016-12-23T09:59:00Z</dcterms:modified>
</cp:coreProperties>
</file>